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73"/>
        <w:tblW w:w="9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4"/>
        <w:gridCol w:w="68"/>
        <w:gridCol w:w="2823"/>
        <w:gridCol w:w="45"/>
        <w:gridCol w:w="1327"/>
        <w:gridCol w:w="68"/>
        <w:gridCol w:w="2305"/>
      </w:tblGrid>
      <w:tr w:rsidR="00B1657E" w:rsidRPr="0087409A" w14:paraId="5D3BE287"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A5A5A5" w:themeFill="accent3"/>
            <w:hideMark/>
          </w:tcPr>
          <w:p w14:paraId="0D720F1A" w14:textId="77777777" w:rsidR="00B1657E" w:rsidRPr="0087409A" w:rsidRDefault="00B1657E" w:rsidP="00B1657E">
            <w:pPr>
              <w:spacing w:after="0" w:line="240" w:lineRule="auto"/>
              <w:textAlignment w:val="baseline"/>
              <w:rPr>
                <w:rFonts w:ascii="Segoe UI" w:eastAsia="Times New Roman" w:hAnsi="Segoe UI" w:cs="Segoe UI"/>
                <w:sz w:val="18"/>
                <w:szCs w:val="18"/>
                <w:lang w:eastAsia="en-GB"/>
              </w:rPr>
            </w:pPr>
            <w:r w:rsidRPr="0087409A">
              <w:rPr>
                <w:rFonts w:ascii="Arial" w:eastAsia="Times New Roman" w:hAnsi="Arial" w:cs="Arial"/>
                <w:b/>
                <w:bCs/>
                <w:sz w:val="24"/>
                <w:szCs w:val="24"/>
                <w:lang w:eastAsia="en-GB"/>
              </w:rPr>
              <w:t>Date</w:t>
            </w:r>
            <w:r w:rsidRPr="0087409A">
              <w:rPr>
                <w:rFonts w:ascii="Arial" w:eastAsia="Times New Roman" w:hAnsi="Arial" w:cs="Arial"/>
                <w:sz w:val="24"/>
                <w:szCs w:val="24"/>
                <w:lang w:eastAsia="en-GB"/>
              </w:rPr>
              <w:t>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A5A5A5" w:themeFill="accent3"/>
            <w:hideMark/>
          </w:tcPr>
          <w:p w14:paraId="6BBA0447" w14:textId="77777777" w:rsidR="00B1657E" w:rsidRPr="0087409A" w:rsidRDefault="00B1657E" w:rsidP="00B1657E">
            <w:pPr>
              <w:spacing w:after="0" w:line="240" w:lineRule="auto"/>
              <w:textAlignment w:val="baseline"/>
              <w:rPr>
                <w:rFonts w:ascii="Segoe UI" w:eastAsia="Times New Roman" w:hAnsi="Segoe UI" w:cs="Segoe UI"/>
                <w:sz w:val="18"/>
                <w:szCs w:val="18"/>
                <w:lang w:eastAsia="en-GB"/>
              </w:rPr>
            </w:pPr>
            <w:r w:rsidRPr="0087409A">
              <w:rPr>
                <w:rFonts w:ascii="Arial" w:eastAsia="Times New Roman" w:hAnsi="Arial" w:cs="Arial"/>
                <w:b/>
                <w:bCs/>
                <w:sz w:val="24"/>
                <w:szCs w:val="24"/>
                <w:lang w:eastAsia="en-GB"/>
              </w:rPr>
              <w:t>Session</w:t>
            </w:r>
            <w:r w:rsidRPr="0087409A">
              <w:rPr>
                <w:rFonts w:ascii="Arial" w:eastAsia="Times New Roman" w:hAnsi="Arial" w:cs="Arial"/>
                <w:sz w:val="24"/>
                <w:szCs w:val="24"/>
                <w:lang w:eastAsia="en-GB"/>
              </w:rPr>
              <w:t> </w:t>
            </w:r>
          </w:p>
        </w:tc>
        <w:tc>
          <w:tcPr>
            <w:tcW w:w="1327" w:type="dxa"/>
            <w:tcBorders>
              <w:top w:val="single" w:sz="6" w:space="0" w:color="auto"/>
              <w:left w:val="single" w:sz="6" w:space="0" w:color="auto"/>
              <w:bottom w:val="single" w:sz="6" w:space="0" w:color="auto"/>
              <w:right w:val="single" w:sz="6" w:space="0" w:color="auto"/>
            </w:tcBorders>
            <w:shd w:val="clear" w:color="auto" w:fill="A5A5A5" w:themeFill="accent3"/>
            <w:hideMark/>
          </w:tcPr>
          <w:p w14:paraId="5A42FB99" w14:textId="77777777" w:rsidR="00B1657E" w:rsidRPr="0087409A" w:rsidRDefault="00B1657E" w:rsidP="00B1657E">
            <w:pPr>
              <w:spacing w:after="0" w:line="240" w:lineRule="auto"/>
              <w:textAlignment w:val="baseline"/>
              <w:rPr>
                <w:rFonts w:ascii="Segoe UI" w:eastAsia="Times New Roman" w:hAnsi="Segoe UI" w:cs="Segoe UI"/>
                <w:sz w:val="18"/>
                <w:szCs w:val="18"/>
                <w:lang w:eastAsia="en-GB"/>
              </w:rPr>
            </w:pPr>
            <w:r w:rsidRPr="0087409A">
              <w:rPr>
                <w:rFonts w:ascii="Arial" w:eastAsia="Times New Roman" w:hAnsi="Arial" w:cs="Arial"/>
                <w:b/>
                <w:bCs/>
                <w:sz w:val="24"/>
                <w:szCs w:val="24"/>
                <w:lang w:eastAsia="en-GB"/>
              </w:rPr>
              <w:t>Time</w:t>
            </w:r>
            <w:r w:rsidRPr="0087409A">
              <w:rPr>
                <w:rFonts w:ascii="Arial" w:eastAsia="Times New Roman" w:hAnsi="Arial" w:cs="Arial"/>
                <w:sz w:val="24"/>
                <w:szCs w:val="24"/>
                <w:lang w:eastAsia="en-GB"/>
              </w:rPr>
              <w:t> </w:t>
            </w:r>
          </w:p>
        </w:tc>
        <w:tc>
          <w:tcPr>
            <w:tcW w:w="2373" w:type="dxa"/>
            <w:gridSpan w:val="2"/>
            <w:tcBorders>
              <w:top w:val="single" w:sz="6" w:space="0" w:color="auto"/>
              <w:left w:val="single" w:sz="6" w:space="0" w:color="auto"/>
              <w:bottom w:val="single" w:sz="6" w:space="0" w:color="auto"/>
              <w:right w:val="single" w:sz="6" w:space="0" w:color="auto"/>
            </w:tcBorders>
            <w:shd w:val="clear" w:color="auto" w:fill="A5A5A5" w:themeFill="accent3"/>
            <w:hideMark/>
          </w:tcPr>
          <w:p w14:paraId="56BAF452" w14:textId="77777777" w:rsidR="00B1657E" w:rsidRPr="0087409A" w:rsidRDefault="00B1657E" w:rsidP="00B1657E">
            <w:pPr>
              <w:spacing w:after="0" w:line="240" w:lineRule="auto"/>
              <w:textAlignment w:val="baseline"/>
              <w:rPr>
                <w:rFonts w:ascii="Segoe UI" w:eastAsia="Times New Roman" w:hAnsi="Segoe UI" w:cs="Segoe UI"/>
                <w:sz w:val="18"/>
                <w:szCs w:val="18"/>
                <w:lang w:eastAsia="en-GB"/>
              </w:rPr>
            </w:pPr>
            <w:r w:rsidRPr="0087409A">
              <w:rPr>
                <w:rFonts w:ascii="Arial" w:eastAsia="Times New Roman" w:hAnsi="Arial" w:cs="Arial"/>
                <w:b/>
                <w:bCs/>
                <w:sz w:val="24"/>
                <w:szCs w:val="24"/>
                <w:lang w:eastAsia="en-GB"/>
              </w:rPr>
              <w:t>Location</w:t>
            </w:r>
            <w:r w:rsidRPr="0087409A">
              <w:rPr>
                <w:rFonts w:ascii="Arial" w:eastAsia="Times New Roman" w:hAnsi="Arial" w:cs="Arial"/>
                <w:sz w:val="24"/>
                <w:szCs w:val="24"/>
                <w:lang w:eastAsia="en-GB"/>
              </w:rPr>
              <w:t> </w:t>
            </w:r>
          </w:p>
        </w:tc>
      </w:tr>
      <w:tr w:rsidR="00B1657E" w:rsidRPr="0087409A" w14:paraId="76E0A798"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59ACE7E" w14:textId="003A52DF" w:rsidR="00B1657E" w:rsidRPr="00C2380B" w:rsidRDefault="51D0A876"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8</w:t>
            </w:r>
            <w:r w:rsidRPr="0831D1E0">
              <w:rPr>
                <w:rFonts w:ascii="Arial" w:eastAsia="Times New Roman" w:hAnsi="Arial" w:cs="Arial"/>
                <w:sz w:val="24"/>
                <w:szCs w:val="24"/>
                <w:vertAlign w:val="superscript"/>
                <w:lang w:eastAsia="en-GB"/>
              </w:rPr>
              <w:t>th</w:t>
            </w:r>
            <w:r w:rsidRPr="0831D1E0">
              <w:rPr>
                <w:rFonts w:ascii="Arial" w:eastAsia="Times New Roman" w:hAnsi="Arial" w:cs="Arial"/>
                <w:sz w:val="24"/>
                <w:szCs w:val="24"/>
                <w:lang w:eastAsia="en-GB"/>
              </w:rPr>
              <w:t xml:space="preserve"> </w:t>
            </w:r>
            <w:r w:rsidR="00B1657E" w:rsidRPr="0831D1E0">
              <w:rPr>
                <w:rFonts w:ascii="Arial" w:eastAsia="Times New Roman" w:hAnsi="Arial" w:cs="Arial"/>
                <w:sz w:val="24"/>
                <w:szCs w:val="24"/>
                <w:lang w:eastAsia="en-GB"/>
              </w:rPr>
              <w:t>January</w:t>
            </w:r>
          </w:p>
        </w:tc>
        <w:tc>
          <w:tcPr>
            <w:tcW w:w="2936"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8FCBA30" w14:textId="7824874D" w:rsidR="00B1657E" w:rsidRDefault="493AD166"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Renter’s Rights Act</w:t>
            </w:r>
          </w:p>
          <w:p w14:paraId="4EF09BE1" w14:textId="77777777" w:rsidR="00BE2543" w:rsidRDefault="00BE2543" w:rsidP="00B1657E">
            <w:pPr>
              <w:spacing w:after="0" w:line="240" w:lineRule="auto"/>
              <w:textAlignment w:val="baseline"/>
              <w:rPr>
                <w:rFonts w:ascii="Arial" w:eastAsia="Times New Roman" w:hAnsi="Arial" w:cs="Arial"/>
                <w:sz w:val="24"/>
                <w:szCs w:val="24"/>
                <w:lang w:eastAsia="en-GB"/>
              </w:rPr>
            </w:pPr>
          </w:p>
        </w:tc>
        <w:tc>
          <w:tcPr>
            <w:tcW w:w="132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F98D3FC" w14:textId="07BE28C9" w:rsidR="00B1657E" w:rsidRPr="0087409A" w:rsidRDefault="00960FE0"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w:t>
            </w:r>
            <w:r w:rsidR="009F6E51">
              <w:rPr>
                <w:rFonts w:ascii="Arial" w:eastAsia="Times New Roman" w:hAnsi="Arial" w:cs="Arial"/>
                <w:sz w:val="24"/>
                <w:szCs w:val="24"/>
                <w:lang w:eastAsia="en-GB"/>
              </w:rPr>
              <w:t>pm</w:t>
            </w:r>
            <w:r w:rsidR="1CD81562" w:rsidRPr="0831D1E0">
              <w:rPr>
                <w:rFonts w:ascii="Arial" w:eastAsia="Times New Roman" w:hAnsi="Arial" w:cs="Arial"/>
                <w:sz w:val="24"/>
                <w:szCs w:val="24"/>
                <w:lang w:eastAsia="en-GB"/>
              </w:rPr>
              <w:t xml:space="preserve"> </w:t>
            </w:r>
            <w:r w:rsidR="009F6E51">
              <w:rPr>
                <w:rFonts w:ascii="Arial" w:eastAsia="Times New Roman" w:hAnsi="Arial" w:cs="Arial"/>
                <w:sz w:val="24"/>
                <w:szCs w:val="24"/>
                <w:lang w:eastAsia="en-GB"/>
              </w:rPr>
              <w:t>–</w:t>
            </w:r>
            <w:r w:rsidR="00B1657E" w:rsidRPr="0831D1E0">
              <w:rPr>
                <w:rFonts w:ascii="Arial" w:eastAsia="Times New Roman" w:hAnsi="Arial" w:cs="Arial"/>
                <w:sz w:val="24"/>
                <w:szCs w:val="24"/>
                <w:lang w:eastAsia="en-GB"/>
              </w:rPr>
              <w:t xml:space="preserve"> </w:t>
            </w:r>
            <w:r w:rsidR="2296F50B" w:rsidRPr="0831D1E0">
              <w:rPr>
                <w:rFonts w:ascii="Arial" w:eastAsia="Times New Roman" w:hAnsi="Arial" w:cs="Arial"/>
                <w:sz w:val="24"/>
                <w:szCs w:val="24"/>
                <w:lang w:eastAsia="en-GB"/>
              </w:rPr>
              <w:t>3</w:t>
            </w:r>
            <w:r w:rsidR="009F6E51">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509752B" w14:textId="66BAE0CC" w:rsidR="00B1657E" w:rsidRDefault="2296F50B"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Civic Centre</w:t>
            </w:r>
          </w:p>
        </w:tc>
      </w:tr>
      <w:tr w:rsidR="009F61E7" w:rsidRPr="0087409A" w14:paraId="38CF60A6"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B37C34C" w14:textId="0F8E85D1" w:rsidR="009F61E7" w:rsidRPr="00C2380B" w:rsidRDefault="00594EE1"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2</w:t>
            </w:r>
            <w:r w:rsidR="1DE54E6A" w:rsidRPr="0831D1E0">
              <w:rPr>
                <w:rFonts w:ascii="Arial" w:eastAsia="Times New Roman" w:hAnsi="Arial" w:cs="Arial"/>
                <w:sz w:val="24"/>
                <w:szCs w:val="24"/>
                <w:lang w:eastAsia="en-GB"/>
              </w:rPr>
              <w:t>0</w:t>
            </w:r>
            <w:r w:rsidR="1DE54E6A" w:rsidRPr="0831D1E0">
              <w:rPr>
                <w:rFonts w:ascii="Arial" w:eastAsia="Times New Roman" w:hAnsi="Arial" w:cs="Arial"/>
                <w:sz w:val="24"/>
                <w:szCs w:val="24"/>
                <w:vertAlign w:val="superscript"/>
                <w:lang w:eastAsia="en-GB"/>
              </w:rPr>
              <w:t>th</w:t>
            </w:r>
            <w:r w:rsidR="1DE54E6A" w:rsidRPr="0831D1E0">
              <w:rPr>
                <w:rFonts w:ascii="Arial" w:eastAsia="Times New Roman" w:hAnsi="Arial" w:cs="Arial"/>
                <w:sz w:val="24"/>
                <w:szCs w:val="24"/>
                <w:lang w:eastAsia="en-GB"/>
              </w:rPr>
              <w:t xml:space="preserve"> </w:t>
            </w:r>
            <w:r w:rsidRPr="0831D1E0">
              <w:rPr>
                <w:rFonts w:ascii="Arial" w:eastAsia="Times New Roman" w:hAnsi="Arial" w:cs="Arial"/>
                <w:sz w:val="24"/>
                <w:szCs w:val="24"/>
                <w:lang w:eastAsia="en-GB"/>
              </w:rPr>
              <w:t>January</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54BF966" w14:textId="56D264A2" w:rsidR="009F61E7" w:rsidRDefault="007F4349"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Ma</w:t>
            </w:r>
            <w:r w:rsidR="07F1A84C" w:rsidRPr="0831D1E0">
              <w:rPr>
                <w:rFonts w:ascii="Arial" w:eastAsia="Times New Roman" w:hAnsi="Arial" w:cs="Arial"/>
                <w:sz w:val="24"/>
                <w:szCs w:val="24"/>
                <w:lang w:eastAsia="en-GB"/>
              </w:rPr>
              <w:t xml:space="preserve">naging </w:t>
            </w:r>
            <w:r w:rsidR="009738CC">
              <w:rPr>
                <w:rFonts w:ascii="Arial" w:eastAsia="Times New Roman" w:hAnsi="Arial" w:cs="Arial"/>
                <w:sz w:val="24"/>
                <w:szCs w:val="24"/>
                <w:lang w:eastAsia="en-GB"/>
              </w:rPr>
              <w:t xml:space="preserve">Tenancy </w:t>
            </w:r>
            <w:r w:rsidR="07F1A84C" w:rsidRPr="0831D1E0">
              <w:rPr>
                <w:rFonts w:ascii="Arial" w:eastAsia="Times New Roman" w:hAnsi="Arial" w:cs="Arial"/>
                <w:sz w:val="24"/>
                <w:szCs w:val="24"/>
                <w:lang w:eastAsia="en-GB"/>
              </w:rPr>
              <w:t>Challenges</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EABA024" w14:textId="4ED45F31" w:rsidR="009F61E7" w:rsidRDefault="007F4349"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w:t>
            </w:r>
            <w:r w:rsidR="3A3B3B8E" w:rsidRPr="0831D1E0">
              <w:rPr>
                <w:rFonts w:ascii="Arial" w:eastAsia="Times New Roman" w:hAnsi="Arial" w:cs="Arial"/>
                <w:sz w:val="24"/>
                <w:szCs w:val="24"/>
                <w:lang w:eastAsia="en-GB"/>
              </w:rPr>
              <w:t>0</w:t>
            </w:r>
            <w:r w:rsidR="00CF039E">
              <w:rPr>
                <w:rFonts w:ascii="Arial" w:eastAsia="Times New Roman" w:hAnsi="Arial" w:cs="Arial"/>
                <w:sz w:val="24"/>
                <w:szCs w:val="24"/>
                <w:lang w:eastAsia="en-GB"/>
              </w:rPr>
              <w:t>am</w:t>
            </w:r>
            <w:r w:rsidR="3E4FC9DA" w:rsidRPr="0831D1E0">
              <w:rPr>
                <w:rFonts w:ascii="Arial" w:eastAsia="Times New Roman" w:hAnsi="Arial" w:cs="Arial"/>
                <w:sz w:val="24"/>
                <w:szCs w:val="24"/>
                <w:lang w:eastAsia="en-GB"/>
              </w:rPr>
              <w:t xml:space="preserve"> – </w:t>
            </w:r>
            <w:r w:rsidRPr="0831D1E0">
              <w:rPr>
                <w:rFonts w:ascii="Arial" w:eastAsia="Times New Roman" w:hAnsi="Arial" w:cs="Arial"/>
                <w:sz w:val="24"/>
                <w:szCs w:val="24"/>
                <w:lang w:eastAsia="en-GB"/>
              </w:rPr>
              <w:t>1</w:t>
            </w:r>
            <w:r w:rsidR="02AF7E69" w:rsidRPr="0831D1E0">
              <w:rPr>
                <w:rFonts w:ascii="Arial" w:eastAsia="Times New Roman" w:hAnsi="Arial" w:cs="Arial"/>
                <w:sz w:val="24"/>
                <w:szCs w:val="24"/>
                <w:lang w:eastAsia="en-GB"/>
              </w:rPr>
              <w:t>1</w:t>
            </w:r>
            <w:r w:rsidR="00CF039E">
              <w:rPr>
                <w:rFonts w:ascii="Arial" w:eastAsia="Times New Roman" w:hAnsi="Arial" w:cs="Arial"/>
                <w:sz w:val="24"/>
                <w:szCs w:val="24"/>
                <w:lang w:eastAsia="en-GB"/>
              </w:rPr>
              <w:t>am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92B2FA3" w14:textId="06A69913" w:rsidR="009F61E7" w:rsidRDefault="007F4349"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B1657E" w:rsidRPr="00BE6C4B" w14:paraId="576BF69F"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38A5C2B" w14:textId="32A0E836" w:rsidR="00B1657E" w:rsidRPr="0087409A" w:rsidRDefault="7D73EB6C"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12</w:t>
            </w:r>
            <w:r w:rsidRPr="0831D1E0">
              <w:rPr>
                <w:rFonts w:ascii="Arial" w:eastAsia="Times New Roman" w:hAnsi="Arial" w:cs="Arial"/>
                <w:sz w:val="24"/>
                <w:szCs w:val="24"/>
                <w:vertAlign w:val="superscript"/>
                <w:lang w:eastAsia="en-GB"/>
              </w:rPr>
              <w:t>th</w:t>
            </w:r>
            <w:r w:rsidRPr="0831D1E0">
              <w:rPr>
                <w:rFonts w:ascii="Arial" w:eastAsia="Times New Roman" w:hAnsi="Arial" w:cs="Arial"/>
                <w:sz w:val="24"/>
                <w:szCs w:val="24"/>
                <w:lang w:eastAsia="en-GB"/>
              </w:rPr>
              <w:t xml:space="preserve"> </w:t>
            </w:r>
            <w:r w:rsidR="00B1657E" w:rsidRPr="0831D1E0">
              <w:rPr>
                <w:rFonts w:ascii="Arial" w:eastAsia="Times New Roman" w:hAnsi="Arial" w:cs="Arial"/>
                <w:sz w:val="24"/>
                <w:szCs w:val="24"/>
                <w:lang w:eastAsia="en-GB"/>
              </w:rPr>
              <w:t>February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A7E5038" w14:textId="32B09683" w:rsidR="3BFB016A" w:rsidRDefault="3BFB016A" w:rsidP="0831D1E0">
            <w:pPr>
              <w:spacing w:after="0" w:line="240" w:lineRule="auto"/>
            </w:pPr>
            <w:r w:rsidRPr="0831D1E0">
              <w:rPr>
                <w:rFonts w:ascii="Arial" w:eastAsia="Times New Roman" w:hAnsi="Arial" w:cs="Arial"/>
                <w:sz w:val="24"/>
                <w:szCs w:val="24"/>
                <w:lang w:eastAsia="en-GB"/>
              </w:rPr>
              <w:t>Evictions with Landlord Action</w:t>
            </w:r>
          </w:p>
          <w:p w14:paraId="7EEB05E2" w14:textId="77777777" w:rsidR="00B1657E" w:rsidRPr="0087409A" w:rsidRDefault="00B1657E" w:rsidP="00B1657E">
            <w:pPr>
              <w:spacing w:after="0" w:line="240" w:lineRule="auto"/>
              <w:textAlignment w:val="baseline"/>
              <w:rPr>
                <w:rFonts w:ascii="Arial" w:eastAsia="Times New Roman" w:hAnsi="Arial" w:cs="Arial"/>
                <w:sz w:val="24"/>
                <w:szCs w:val="24"/>
                <w:lang w:eastAsia="en-GB"/>
              </w:rPr>
            </w:pP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94D9F46" w14:textId="7C4CC2D3" w:rsidR="00B1657E" w:rsidRPr="0087409A" w:rsidRDefault="006F7BE7"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w:t>
            </w:r>
            <w:r w:rsidR="2297809B" w:rsidRPr="0831D1E0">
              <w:rPr>
                <w:rFonts w:ascii="Arial" w:eastAsia="Times New Roman" w:hAnsi="Arial" w:cs="Arial"/>
                <w:sz w:val="24"/>
                <w:szCs w:val="24"/>
                <w:lang w:eastAsia="en-GB"/>
              </w:rPr>
              <w:t>0</w:t>
            </w:r>
            <w:r w:rsidR="00CF039E">
              <w:rPr>
                <w:rFonts w:ascii="Arial" w:eastAsia="Times New Roman" w:hAnsi="Arial" w:cs="Arial"/>
                <w:sz w:val="24"/>
                <w:szCs w:val="24"/>
                <w:lang w:eastAsia="en-GB"/>
              </w:rPr>
              <w:t>am</w:t>
            </w:r>
            <w:r w:rsidRPr="0831D1E0">
              <w:rPr>
                <w:rFonts w:ascii="Arial" w:eastAsia="Times New Roman" w:hAnsi="Arial" w:cs="Arial"/>
                <w:sz w:val="24"/>
                <w:szCs w:val="24"/>
                <w:lang w:eastAsia="en-GB"/>
              </w:rPr>
              <w:t xml:space="preserve"> – </w:t>
            </w:r>
            <w:r w:rsidR="6BA57560" w:rsidRPr="0831D1E0">
              <w:rPr>
                <w:rFonts w:ascii="Arial" w:eastAsia="Times New Roman" w:hAnsi="Arial" w:cs="Arial"/>
                <w:sz w:val="24"/>
                <w:szCs w:val="24"/>
                <w:lang w:eastAsia="en-GB"/>
              </w:rPr>
              <w:t>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30982263" w14:textId="36D076CC" w:rsidR="00B1657E" w:rsidRPr="0087409A" w:rsidRDefault="5355254B" w:rsidP="1DE0129A">
            <w:pPr>
              <w:spacing w:after="0" w:line="240" w:lineRule="auto"/>
              <w:rPr>
                <w:rFonts w:ascii="Arial" w:eastAsia="Times New Roman" w:hAnsi="Arial" w:cs="Arial"/>
                <w:sz w:val="24"/>
                <w:szCs w:val="24"/>
                <w:lang w:eastAsia="en-GB"/>
              </w:rPr>
            </w:pPr>
            <w:r w:rsidRPr="1DE0129A">
              <w:rPr>
                <w:rFonts w:ascii="Arial" w:eastAsia="Times New Roman" w:hAnsi="Arial" w:cs="Arial"/>
                <w:sz w:val="24"/>
                <w:szCs w:val="24"/>
                <w:lang w:eastAsia="en-GB"/>
              </w:rPr>
              <w:t>Teams</w:t>
            </w:r>
          </w:p>
        </w:tc>
      </w:tr>
      <w:tr w:rsidR="00B1657E" w:rsidRPr="00BE6C4B" w14:paraId="1746131F"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EFAF2BD" w14:textId="0E7C4540" w:rsidR="00B1657E" w:rsidRPr="0087409A" w:rsidRDefault="00B1657E"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w:t>
            </w:r>
            <w:r w:rsidR="2FA2A730" w:rsidRPr="0831D1E0">
              <w:rPr>
                <w:rFonts w:ascii="Arial" w:eastAsia="Times New Roman" w:hAnsi="Arial" w:cs="Arial"/>
                <w:sz w:val="24"/>
                <w:szCs w:val="24"/>
                <w:lang w:eastAsia="en-GB"/>
              </w:rPr>
              <w:t>0</w:t>
            </w:r>
            <w:r w:rsidRPr="0831D1E0">
              <w:rPr>
                <w:rFonts w:ascii="Arial" w:eastAsia="Times New Roman" w:hAnsi="Arial" w:cs="Arial"/>
                <w:sz w:val="24"/>
                <w:szCs w:val="24"/>
                <w:vertAlign w:val="superscript"/>
                <w:lang w:eastAsia="en-GB"/>
              </w:rPr>
              <w:t>th</w:t>
            </w:r>
            <w:r w:rsidRPr="0831D1E0">
              <w:rPr>
                <w:rFonts w:ascii="Arial" w:eastAsia="Times New Roman" w:hAnsi="Arial" w:cs="Arial"/>
                <w:sz w:val="24"/>
                <w:szCs w:val="24"/>
                <w:lang w:eastAsia="en-GB"/>
              </w:rPr>
              <w:t xml:space="preserve"> March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C3EF48E" w14:textId="20B1A515" w:rsidR="00B1657E" w:rsidRPr="0087409A" w:rsidRDefault="0908C048"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Renter’s Rights Act</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638D8C2" w14:textId="2EB9CC7D" w:rsidR="00B1657E" w:rsidRPr="0087409A" w:rsidRDefault="00B1657E" w:rsidP="00B1657E">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1</w:t>
            </w:r>
            <w:r w:rsidR="5DAA813D" w:rsidRPr="0831D1E0">
              <w:rPr>
                <w:rFonts w:ascii="Arial" w:eastAsia="Times New Roman" w:hAnsi="Arial" w:cs="Arial"/>
                <w:sz w:val="24"/>
                <w:szCs w:val="24"/>
                <w:lang w:eastAsia="en-GB"/>
              </w:rPr>
              <w:t>0</w:t>
            </w:r>
            <w:r w:rsidR="00CF039E">
              <w:rPr>
                <w:rFonts w:ascii="Arial" w:eastAsia="Times New Roman" w:hAnsi="Arial" w:cs="Arial"/>
                <w:sz w:val="24"/>
                <w:szCs w:val="24"/>
                <w:lang w:eastAsia="en-GB"/>
              </w:rPr>
              <w:t>am</w:t>
            </w:r>
            <w:r w:rsidRPr="0831D1E0">
              <w:rPr>
                <w:rFonts w:ascii="Arial" w:eastAsia="Times New Roman" w:hAnsi="Arial" w:cs="Arial"/>
                <w:sz w:val="24"/>
                <w:szCs w:val="24"/>
                <w:lang w:eastAsia="en-GB"/>
              </w:rPr>
              <w:t xml:space="preserve"> </w:t>
            </w:r>
            <w:r w:rsidR="00CF039E">
              <w:rPr>
                <w:rFonts w:ascii="Arial" w:eastAsia="Times New Roman" w:hAnsi="Arial" w:cs="Arial"/>
                <w:sz w:val="24"/>
                <w:szCs w:val="24"/>
                <w:lang w:eastAsia="en-GB"/>
              </w:rPr>
              <w:t>–</w:t>
            </w:r>
            <w:r w:rsidRPr="0831D1E0">
              <w:rPr>
                <w:rFonts w:ascii="Arial" w:eastAsia="Times New Roman" w:hAnsi="Arial" w:cs="Arial"/>
                <w:sz w:val="24"/>
                <w:szCs w:val="24"/>
                <w:lang w:eastAsia="en-GB"/>
              </w:rPr>
              <w:t xml:space="preserve"> </w:t>
            </w:r>
            <w:r w:rsidR="14AC1EDE" w:rsidRPr="0831D1E0">
              <w:rPr>
                <w:rFonts w:ascii="Arial" w:eastAsia="Times New Roman" w:hAnsi="Arial" w:cs="Arial"/>
                <w:sz w:val="24"/>
                <w:szCs w:val="24"/>
                <w:lang w:eastAsia="en-GB"/>
              </w:rPr>
              <w:t>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E4AD11F" w14:textId="0CE593F7" w:rsidR="00B1657E" w:rsidRPr="0087409A" w:rsidRDefault="00C2380B" w:rsidP="0831D1E0">
            <w:pPr>
              <w:spacing w:after="0" w:line="240" w:lineRule="auto"/>
              <w:textAlignment w:val="baseline"/>
              <w:rPr>
                <w:rFonts w:ascii="Arial" w:eastAsia="Times New Roman" w:hAnsi="Arial" w:cs="Arial"/>
                <w:sz w:val="24"/>
                <w:szCs w:val="24"/>
                <w:lang w:eastAsia="en-GB"/>
              </w:rPr>
            </w:pPr>
            <w:r w:rsidRPr="0831D1E0">
              <w:rPr>
                <w:rFonts w:ascii="Arial" w:eastAsia="Times New Roman" w:hAnsi="Arial" w:cs="Arial"/>
                <w:sz w:val="24"/>
                <w:szCs w:val="24"/>
                <w:lang w:eastAsia="en-GB"/>
              </w:rPr>
              <w:t>Teams</w:t>
            </w:r>
          </w:p>
          <w:p w14:paraId="5272C03F" w14:textId="69EEC464" w:rsidR="00B1657E" w:rsidRPr="0087409A" w:rsidRDefault="00B1657E" w:rsidP="00B1657E">
            <w:pPr>
              <w:spacing w:after="0" w:line="240" w:lineRule="auto"/>
              <w:textAlignment w:val="baseline"/>
              <w:rPr>
                <w:rFonts w:ascii="Arial" w:eastAsia="Times New Roman" w:hAnsi="Arial" w:cs="Arial"/>
                <w:sz w:val="24"/>
                <w:szCs w:val="24"/>
                <w:lang w:eastAsia="en-GB"/>
              </w:rPr>
            </w:pPr>
          </w:p>
        </w:tc>
      </w:tr>
      <w:tr w:rsidR="00BC293D" w:rsidRPr="00BE6C4B" w14:paraId="42EA8D9F"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6078872" w14:textId="7C3B499F" w:rsidR="00BC293D" w:rsidRPr="00CA3F23" w:rsidRDefault="0C2E9C28" w:rsidP="0831D1E0">
            <w:pPr>
              <w:spacing w:after="0" w:line="240" w:lineRule="auto"/>
              <w:textAlignment w:val="baseline"/>
              <w:rPr>
                <w:rFonts w:ascii="Arial" w:eastAsia="Times New Roman" w:hAnsi="Arial" w:cs="Arial"/>
                <w:sz w:val="24"/>
                <w:szCs w:val="24"/>
                <w:lang w:eastAsia="en-GB"/>
              </w:rPr>
            </w:pPr>
            <w:r w:rsidRPr="00CA3F23">
              <w:rPr>
                <w:rFonts w:ascii="Arial" w:eastAsia="Times New Roman" w:hAnsi="Arial" w:cs="Arial"/>
                <w:sz w:val="24"/>
                <w:szCs w:val="24"/>
                <w:lang w:eastAsia="en-GB"/>
              </w:rPr>
              <w:t>1</w:t>
            </w:r>
            <w:r w:rsidR="00BC293D" w:rsidRPr="00CA3F23">
              <w:rPr>
                <w:rFonts w:ascii="Arial" w:eastAsia="Times New Roman" w:hAnsi="Arial" w:cs="Arial"/>
                <w:sz w:val="24"/>
                <w:szCs w:val="24"/>
                <w:lang w:eastAsia="en-GB"/>
              </w:rPr>
              <w:t>2</w:t>
            </w:r>
            <w:r w:rsidR="00BC293D" w:rsidRPr="00CA3F23">
              <w:rPr>
                <w:rFonts w:ascii="Arial" w:eastAsia="Times New Roman" w:hAnsi="Arial" w:cs="Arial"/>
                <w:sz w:val="24"/>
                <w:szCs w:val="24"/>
                <w:vertAlign w:val="superscript"/>
                <w:lang w:eastAsia="en-GB"/>
              </w:rPr>
              <w:t>th</w:t>
            </w:r>
            <w:r w:rsidR="00BC293D" w:rsidRPr="00CA3F23">
              <w:rPr>
                <w:rFonts w:ascii="Arial" w:eastAsia="Times New Roman" w:hAnsi="Arial" w:cs="Arial"/>
                <w:sz w:val="24"/>
                <w:szCs w:val="24"/>
                <w:lang w:eastAsia="en-GB"/>
              </w:rPr>
              <w:t xml:space="preserve"> March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A0A2FFE" w14:textId="6679D592" w:rsidR="00BC293D" w:rsidRPr="00CA3F23" w:rsidRDefault="40CB36E0" w:rsidP="0831D1E0">
            <w:pPr>
              <w:spacing w:after="0" w:line="240" w:lineRule="auto"/>
              <w:textAlignment w:val="baseline"/>
              <w:rPr>
                <w:rFonts w:ascii="Arial" w:eastAsia="Times New Roman" w:hAnsi="Arial" w:cs="Arial"/>
                <w:sz w:val="24"/>
                <w:szCs w:val="24"/>
                <w:lang w:eastAsia="en-GB"/>
              </w:rPr>
            </w:pPr>
            <w:r w:rsidRPr="00CA3F23">
              <w:rPr>
                <w:rFonts w:ascii="Arial" w:eastAsia="Times New Roman" w:hAnsi="Arial" w:cs="Arial"/>
                <w:sz w:val="24"/>
                <w:szCs w:val="24"/>
                <w:lang w:eastAsia="en-GB"/>
              </w:rPr>
              <w:t>Hoarding</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3DFEE0E" w14:textId="0CA55AEE" w:rsidR="00BC293D" w:rsidRPr="00CA3F23" w:rsidRDefault="40CB36E0" w:rsidP="0831D1E0">
            <w:pPr>
              <w:spacing w:after="0" w:line="240" w:lineRule="auto"/>
              <w:textAlignment w:val="baseline"/>
              <w:rPr>
                <w:rFonts w:ascii="Arial" w:eastAsia="Times New Roman" w:hAnsi="Arial" w:cs="Arial"/>
                <w:sz w:val="24"/>
                <w:szCs w:val="24"/>
                <w:lang w:eastAsia="en-GB"/>
              </w:rPr>
            </w:pPr>
            <w:r w:rsidRPr="00CA3F23">
              <w:rPr>
                <w:rFonts w:ascii="Arial" w:eastAsia="Times New Roman" w:hAnsi="Arial" w:cs="Arial"/>
                <w:sz w:val="24"/>
                <w:szCs w:val="24"/>
                <w:lang w:eastAsia="en-GB"/>
              </w:rPr>
              <w:t>2</w:t>
            </w:r>
            <w:r w:rsidR="00CF039E" w:rsidRPr="00CA3F23">
              <w:rPr>
                <w:rFonts w:ascii="Arial" w:eastAsia="Times New Roman" w:hAnsi="Arial" w:cs="Arial"/>
                <w:sz w:val="24"/>
                <w:szCs w:val="24"/>
                <w:lang w:eastAsia="en-GB"/>
              </w:rPr>
              <w:t>pm</w:t>
            </w:r>
            <w:r w:rsidRPr="00CA3F23">
              <w:rPr>
                <w:rFonts w:ascii="Arial" w:eastAsia="Times New Roman" w:hAnsi="Arial" w:cs="Arial"/>
                <w:sz w:val="24"/>
                <w:szCs w:val="24"/>
                <w:lang w:eastAsia="en-GB"/>
              </w:rPr>
              <w:t xml:space="preserve"> </w:t>
            </w:r>
            <w:r w:rsidR="00CF039E" w:rsidRPr="00CA3F23">
              <w:rPr>
                <w:rFonts w:ascii="Arial" w:eastAsia="Times New Roman" w:hAnsi="Arial" w:cs="Arial"/>
                <w:sz w:val="24"/>
                <w:szCs w:val="24"/>
                <w:lang w:eastAsia="en-GB"/>
              </w:rPr>
              <w:t>–</w:t>
            </w:r>
            <w:r w:rsidRPr="00CA3F23">
              <w:rPr>
                <w:rFonts w:ascii="Arial" w:eastAsia="Times New Roman" w:hAnsi="Arial" w:cs="Arial"/>
                <w:sz w:val="24"/>
                <w:szCs w:val="24"/>
                <w:lang w:eastAsia="en-GB"/>
              </w:rPr>
              <w:t xml:space="preserve"> 3</w:t>
            </w:r>
            <w:r w:rsidR="00CF039E" w:rsidRPr="00CA3F23">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2490402" w14:textId="0D9D3EDB" w:rsidR="00BC293D" w:rsidRPr="00CA3F23" w:rsidRDefault="40CB36E0" w:rsidP="0831D1E0">
            <w:pPr>
              <w:spacing w:after="0" w:line="240" w:lineRule="auto"/>
              <w:textAlignment w:val="baseline"/>
              <w:rPr>
                <w:rFonts w:ascii="Arial" w:eastAsia="Times New Roman" w:hAnsi="Arial" w:cs="Arial"/>
                <w:sz w:val="24"/>
                <w:szCs w:val="24"/>
                <w:lang w:eastAsia="en-GB"/>
              </w:rPr>
            </w:pPr>
            <w:r w:rsidRPr="00CA3F23">
              <w:rPr>
                <w:rFonts w:ascii="Arial" w:eastAsia="Times New Roman" w:hAnsi="Arial" w:cs="Arial"/>
                <w:sz w:val="24"/>
                <w:szCs w:val="24"/>
                <w:lang w:eastAsia="en-GB"/>
              </w:rPr>
              <w:t>Teams</w:t>
            </w:r>
          </w:p>
          <w:p w14:paraId="30BC4D34" w14:textId="72A012C3" w:rsidR="00BC293D" w:rsidRPr="00CA3F23" w:rsidRDefault="00BC293D" w:rsidP="0831D1E0">
            <w:pPr>
              <w:spacing w:after="0" w:line="240" w:lineRule="auto"/>
              <w:textAlignment w:val="baseline"/>
              <w:rPr>
                <w:rFonts w:ascii="Arial" w:eastAsia="Times New Roman" w:hAnsi="Arial" w:cs="Arial"/>
                <w:sz w:val="24"/>
                <w:szCs w:val="24"/>
                <w:lang w:eastAsia="en-GB"/>
              </w:rPr>
            </w:pPr>
          </w:p>
        </w:tc>
      </w:tr>
      <w:tr w:rsidR="00B1657E" w:rsidRPr="00BE6C4B" w14:paraId="3DA68A3C"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BDEFF68" w14:textId="7AF97EAC" w:rsidR="00B1657E" w:rsidRPr="00BE6C4B" w:rsidRDefault="0007704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25</w:t>
            </w:r>
            <w:r w:rsidRPr="00077042">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w:t>
            </w:r>
            <w:r w:rsidR="00B1657E" w:rsidRPr="05D4B3D9">
              <w:rPr>
                <w:rFonts w:ascii="Arial" w:eastAsia="Times New Roman" w:hAnsi="Arial" w:cs="Arial"/>
                <w:sz w:val="24"/>
                <w:szCs w:val="24"/>
                <w:lang w:eastAsia="en-GB"/>
              </w:rPr>
              <w:t>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154C5E9" w14:textId="15A4735F" w:rsidR="00B1657E" w:rsidRDefault="0007704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Damp and Mould</w:t>
            </w:r>
          </w:p>
          <w:p w14:paraId="14F91625" w14:textId="5749E5DF" w:rsidR="00BE2543" w:rsidRPr="00BE6C4B" w:rsidRDefault="00BE2543" w:rsidP="00B1657E">
            <w:pPr>
              <w:spacing w:after="0" w:line="240" w:lineRule="auto"/>
              <w:textAlignment w:val="baseline"/>
              <w:rPr>
                <w:rFonts w:ascii="Arial" w:eastAsia="Times New Roman" w:hAnsi="Arial" w:cs="Arial"/>
                <w:sz w:val="24"/>
                <w:szCs w:val="24"/>
                <w:lang w:eastAsia="en-GB"/>
              </w:rPr>
            </w:pP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2D3495B" w14:textId="514E04AA" w:rsidR="00B1657E" w:rsidRPr="00BE6C4B" w:rsidRDefault="0028174D"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11</w:t>
            </w:r>
            <w:r w:rsidR="00CF039E">
              <w:rPr>
                <w:rFonts w:ascii="Arial" w:eastAsia="Times New Roman" w:hAnsi="Arial" w:cs="Arial"/>
                <w:sz w:val="24"/>
                <w:szCs w:val="24"/>
                <w:lang w:eastAsia="en-GB"/>
              </w:rPr>
              <w:t>am</w:t>
            </w:r>
            <w:r>
              <w:rPr>
                <w:rFonts w:ascii="Arial" w:eastAsia="Times New Roman" w:hAnsi="Arial" w:cs="Arial"/>
                <w:sz w:val="24"/>
                <w:szCs w:val="24"/>
                <w:lang w:eastAsia="en-GB"/>
              </w:rPr>
              <w:t xml:space="preserve"> </w:t>
            </w:r>
            <w:r w:rsidR="00CF039E">
              <w:rPr>
                <w:rFonts w:ascii="Arial" w:eastAsia="Times New Roman" w:hAnsi="Arial" w:cs="Arial"/>
                <w:sz w:val="24"/>
                <w:szCs w:val="24"/>
                <w:lang w:eastAsia="en-GB"/>
              </w:rPr>
              <w:t>–</w:t>
            </w:r>
            <w:r>
              <w:rPr>
                <w:rFonts w:ascii="Arial" w:eastAsia="Times New Roman" w:hAnsi="Arial" w:cs="Arial"/>
                <w:sz w:val="24"/>
                <w:szCs w:val="24"/>
                <w:lang w:eastAsia="en-GB"/>
              </w:rPr>
              <w:t xml:space="preserve"> 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EB1FF93" w14:textId="024BADF1" w:rsidR="00B1657E" w:rsidRPr="00BE6C4B" w:rsidRDefault="00683343"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B1657E" w:rsidRPr="00BE6C4B" w14:paraId="6DE72481"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862FDFE" w14:textId="39A77C66" w:rsidR="00B1657E" w:rsidRPr="0087409A" w:rsidRDefault="005F26E5"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Pr="005F26E5">
              <w:rPr>
                <w:rFonts w:ascii="Arial" w:eastAsia="Times New Roman" w:hAnsi="Arial" w:cs="Arial"/>
                <w:sz w:val="24"/>
                <w:szCs w:val="24"/>
                <w:vertAlign w:val="superscript"/>
                <w:lang w:eastAsia="en-GB"/>
              </w:rPr>
              <w:t>nd</w:t>
            </w:r>
            <w:r>
              <w:rPr>
                <w:rFonts w:ascii="Arial" w:eastAsia="Times New Roman" w:hAnsi="Arial" w:cs="Arial"/>
                <w:sz w:val="24"/>
                <w:szCs w:val="24"/>
                <w:lang w:eastAsia="en-GB"/>
              </w:rPr>
              <w:t xml:space="preserve"> </w:t>
            </w:r>
            <w:r w:rsidR="0028174D">
              <w:rPr>
                <w:rFonts w:ascii="Arial" w:eastAsia="Times New Roman" w:hAnsi="Arial" w:cs="Arial"/>
                <w:sz w:val="24"/>
                <w:szCs w:val="24"/>
                <w:lang w:eastAsia="en-GB"/>
              </w:rPr>
              <w:t>April</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8B6E433" w14:textId="77777777" w:rsidR="00B1657E" w:rsidRPr="0087409A" w:rsidRDefault="00B1657E" w:rsidP="00B1657E">
            <w:pPr>
              <w:spacing w:after="0" w:line="240" w:lineRule="auto"/>
              <w:textAlignment w:val="baseline"/>
              <w:rPr>
                <w:rFonts w:ascii="Arial" w:eastAsia="Times New Roman" w:hAnsi="Arial" w:cs="Arial"/>
                <w:sz w:val="24"/>
                <w:szCs w:val="24"/>
                <w:lang w:eastAsia="en-GB"/>
              </w:rPr>
            </w:pPr>
            <w:r w:rsidRPr="0087409A">
              <w:rPr>
                <w:rFonts w:ascii="Arial" w:eastAsia="Times New Roman" w:hAnsi="Arial" w:cs="Arial"/>
                <w:sz w:val="24"/>
                <w:szCs w:val="24"/>
                <w:lang w:eastAsia="en-GB"/>
              </w:rPr>
              <w:t>Property Licen</w:t>
            </w:r>
            <w:r w:rsidRPr="00BE6C4B">
              <w:rPr>
                <w:rFonts w:ascii="Arial" w:eastAsia="Times New Roman" w:hAnsi="Arial" w:cs="Arial"/>
                <w:sz w:val="24"/>
                <w:szCs w:val="24"/>
                <w:lang w:eastAsia="en-GB"/>
              </w:rPr>
              <w:t>sing for Landlords</w:t>
            </w:r>
            <w:r w:rsidRPr="0087409A">
              <w:rPr>
                <w:rFonts w:ascii="Arial" w:eastAsia="Times New Roman" w:hAnsi="Arial" w:cs="Arial"/>
                <w:sz w:val="24"/>
                <w:szCs w:val="24"/>
                <w:lang w:eastAsia="en-GB"/>
              </w:rPr>
              <w:t> </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3B5D33B9" w14:textId="5CE1FC0F" w:rsidR="00B1657E" w:rsidRPr="0087409A" w:rsidRDefault="00B1657E" w:rsidP="00B1657E">
            <w:pPr>
              <w:spacing w:after="0" w:line="240" w:lineRule="auto"/>
              <w:textAlignment w:val="baseline"/>
              <w:rPr>
                <w:rFonts w:ascii="Arial" w:eastAsia="Times New Roman" w:hAnsi="Arial" w:cs="Arial"/>
                <w:sz w:val="24"/>
                <w:szCs w:val="24"/>
                <w:lang w:eastAsia="en-GB"/>
              </w:rPr>
            </w:pPr>
            <w:r w:rsidRPr="0087409A">
              <w:rPr>
                <w:rFonts w:ascii="Arial" w:eastAsia="Times New Roman" w:hAnsi="Arial" w:cs="Arial"/>
                <w:sz w:val="24"/>
                <w:szCs w:val="24"/>
                <w:lang w:eastAsia="en-GB"/>
              </w:rPr>
              <w:t>1</w:t>
            </w:r>
            <w:r w:rsidR="00683343">
              <w:rPr>
                <w:rFonts w:ascii="Arial" w:eastAsia="Times New Roman" w:hAnsi="Arial" w:cs="Arial"/>
                <w:sz w:val="24"/>
                <w:szCs w:val="24"/>
                <w:lang w:eastAsia="en-GB"/>
              </w:rPr>
              <w:t>0</w:t>
            </w:r>
            <w:r w:rsidR="00CF039E">
              <w:rPr>
                <w:rFonts w:ascii="Arial" w:eastAsia="Times New Roman" w:hAnsi="Arial" w:cs="Arial"/>
                <w:sz w:val="24"/>
                <w:szCs w:val="24"/>
                <w:lang w:eastAsia="en-GB"/>
              </w:rPr>
              <w:t>am</w:t>
            </w:r>
            <w:r w:rsidRPr="0087409A">
              <w:rPr>
                <w:rFonts w:ascii="Arial" w:eastAsia="Times New Roman" w:hAnsi="Arial" w:cs="Arial"/>
                <w:sz w:val="24"/>
                <w:szCs w:val="24"/>
                <w:lang w:eastAsia="en-GB"/>
              </w:rPr>
              <w:t xml:space="preserve"> </w:t>
            </w:r>
            <w:r w:rsidR="00CF039E">
              <w:rPr>
                <w:rFonts w:ascii="Arial" w:eastAsia="Times New Roman" w:hAnsi="Arial" w:cs="Arial"/>
                <w:sz w:val="24"/>
                <w:szCs w:val="24"/>
                <w:lang w:eastAsia="en-GB"/>
              </w:rPr>
              <w:t>–</w:t>
            </w:r>
            <w:r w:rsidRPr="0087409A">
              <w:rPr>
                <w:rFonts w:ascii="Arial" w:eastAsia="Times New Roman" w:hAnsi="Arial" w:cs="Arial"/>
                <w:sz w:val="24"/>
                <w:szCs w:val="24"/>
                <w:lang w:eastAsia="en-GB"/>
              </w:rPr>
              <w:t xml:space="preserve"> </w:t>
            </w:r>
            <w:r w:rsidR="00683343">
              <w:rPr>
                <w:rFonts w:ascii="Arial" w:eastAsia="Times New Roman" w:hAnsi="Arial" w:cs="Arial"/>
                <w:sz w:val="24"/>
                <w:szCs w:val="24"/>
                <w:lang w:eastAsia="en-GB"/>
              </w:rPr>
              <w:t>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738C7165" w14:textId="72CB6CEE" w:rsidR="00B1657E" w:rsidRPr="0087409A" w:rsidRDefault="00B1657E"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B1657E" w:rsidRPr="00BE6C4B" w14:paraId="648307FF"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7705522" w14:textId="6CC75F6A" w:rsidR="00B1657E" w:rsidRPr="0087409A" w:rsidRDefault="00B95970"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30</w:t>
            </w:r>
            <w:r w:rsidRPr="00B95970">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April</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7D243824" w14:textId="21682A04" w:rsidR="00B1657E" w:rsidRDefault="00B95970"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Managing</w:t>
            </w:r>
            <w:r w:rsidR="009738CC">
              <w:rPr>
                <w:rFonts w:ascii="Arial" w:eastAsia="Times New Roman" w:hAnsi="Arial" w:cs="Arial"/>
                <w:sz w:val="24"/>
                <w:szCs w:val="24"/>
                <w:lang w:eastAsia="en-GB"/>
              </w:rPr>
              <w:t xml:space="preserve"> Tenancy</w:t>
            </w:r>
            <w:r>
              <w:rPr>
                <w:rFonts w:ascii="Arial" w:eastAsia="Times New Roman" w:hAnsi="Arial" w:cs="Arial"/>
                <w:sz w:val="24"/>
                <w:szCs w:val="24"/>
                <w:lang w:eastAsia="en-GB"/>
              </w:rPr>
              <w:t xml:space="preserve"> Challenges</w:t>
            </w:r>
          </w:p>
          <w:p w14:paraId="0B7EE554" w14:textId="609D120C" w:rsidR="00BE2543" w:rsidRPr="0087409A" w:rsidRDefault="00BE2543" w:rsidP="00B1657E">
            <w:pPr>
              <w:spacing w:after="0" w:line="240" w:lineRule="auto"/>
              <w:textAlignment w:val="baseline"/>
              <w:rPr>
                <w:rFonts w:ascii="Arial" w:eastAsia="Times New Roman" w:hAnsi="Arial" w:cs="Arial"/>
                <w:sz w:val="24"/>
                <w:szCs w:val="24"/>
                <w:lang w:eastAsia="en-GB"/>
              </w:rPr>
            </w:pP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E30712E" w14:textId="55C1D5B4" w:rsidR="00B1657E" w:rsidRPr="0087409A" w:rsidRDefault="00B95970"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CF039E">
              <w:rPr>
                <w:rFonts w:ascii="Arial" w:eastAsia="Times New Roman" w:hAnsi="Arial" w:cs="Arial"/>
                <w:sz w:val="24"/>
                <w:szCs w:val="24"/>
                <w:lang w:eastAsia="en-GB"/>
              </w:rPr>
              <w:t>pm</w:t>
            </w:r>
            <w:r>
              <w:rPr>
                <w:rFonts w:ascii="Arial" w:eastAsia="Times New Roman" w:hAnsi="Arial" w:cs="Arial"/>
                <w:sz w:val="24"/>
                <w:szCs w:val="24"/>
                <w:lang w:eastAsia="en-GB"/>
              </w:rPr>
              <w:t xml:space="preserve"> </w:t>
            </w:r>
            <w:r w:rsidR="00CF039E">
              <w:rPr>
                <w:rFonts w:ascii="Arial" w:eastAsia="Times New Roman" w:hAnsi="Arial" w:cs="Arial"/>
                <w:sz w:val="24"/>
                <w:szCs w:val="24"/>
                <w:lang w:eastAsia="en-GB"/>
              </w:rPr>
              <w:t>–</w:t>
            </w:r>
            <w:r>
              <w:rPr>
                <w:rFonts w:ascii="Arial" w:eastAsia="Times New Roman" w:hAnsi="Arial" w:cs="Arial"/>
                <w:sz w:val="24"/>
                <w:szCs w:val="24"/>
                <w:lang w:eastAsia="en-GB"/>
              </w:rPr>
              <w:t xml:space="preserve"> 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02C74A1" w14:textId="732BE5FA" w:rsidR="00B1657E" w:rsidRPr="0087409A" w:rsidRDefault="00B1657E"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BF210F" w:rsidRPr="00BE6C4B" w14:paraId="5163D170"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B505363" w14:textId="3D971C9B" w:rsidR="00BF210F" w:rsidRPr="00BE6C4B" w:rsidRDefault="0014501B"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w:t>
            </w:r>
            <w:r w:rsidRPr="0014501B">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w:t>
            </w:r>
            <w:r w:rsidR="00BF210F">
              <w:rPr>
                <w:rFonts w:ascii="Arial" w:eastAsia="Times New Roman" w:hAnsi="Arial" w:cs="Arial"/>
                <w:sz w:val="24"/>
                <w:szCs w:val="24"/>
                <w:lang w:eastAsia="en-GB"/>
              </w:rPr>
              <w:t xml:space="preserve">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39BCC64" w14:textId="5A7EC8AE" w:rsidR="00BF210F" w:rsidRDefault="0014501B"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Renter’s Rights Act</w:t>
            </w:r>
          </w:p>
        </w:tc>
        <w:tc>
          <w:tcPr>
            <w:tcW w:w="132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AFCE07C" w14:textId="2965D3E3" w:rsidR="00BF210F" w:rsidRPr="0087409A" w:rsidRDefault="00BF210F"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CF039E">
              <w:rPr>
                <w:rFonts w:ascii="Arial" w:eastAsia="Times New Roman" w:hAnsi="Arial" w:cs="Arial"/>
                <w:sz w:val="24"/>
                <w:szCs w:val="24"/>
                <w:lang w:eastAsia="en-GB"/>
              </w:rPr>
              <w:t>am</w:t>
            </w:r>
            <w:r>
              <w:rPr>
                <w:rFonts w:ascii="Arial" w:eastAsia="Times New Roman" w:hAnsi="Arial" w:cs="Arial"/>
                <w:sz w:val="24"/>
                <w:szCs w:val="24"/>
                <w:lang w:eastAsia="en-GB"/>
              </w:rPr>
              <w:t xml:space="preserve"> – 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2B9BD6C" w14:textId="77777777" w:rsidR="00025673" w:rsidRDefault="00025673"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Civic Centre</w:t>
            </w:r>
          </w:p>
          <w:p w14:paraId="623CCBD0" w14:textId="553E57FD" w:rsidR="00025673" w:rsidRDefault="00025673" w:rsidP="00B1657E">
            <w:pPr>
              <w:spacing w:after="0" w:line="240" w:lineRule="auto"/>
              <w:textAlignment w:val="baseline"/>
              <w:rPr>
                <w:rFonts w:ascii="Arial" w:eastAsia="Times New Roman" w:hAnsi="Arial" w:cs="Arial"/>
                <w:sz w:val="24"/>
                <w:szCs w:val="24"/>
                <w:lang w:eastAsia="en-GB"/>
              </w:rPr>
            </w:pPr>
          </w:p>
        </w:tc>
      </w:tr>
      <w:tr w:rsidR="000E7FC8" w:rsidRPr="00BE6C4B" w14:paraId="32B95E1A"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9284EE0" w14:textId="330CA3B2" w:rsidR="000E7FC8" w:rsidRDefault="00025673"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20</w:t>
            </w:r>
            <w:r w:rsidRPr="00025673">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A669F58" w14:textId="36DB245D" w:rsidR="000E7FC8" w:rsidRDefault="00025673"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Damp and </w:t>
            </w:r>
            <w:proofErr w:type="gramStart"/>
            <w:r>
              <w:rPr>
                <w:rFonts w:ascii="Arial" w:eastAsia="Times New Roman" w:hAnsi="Arial" w:cs="Arial"/>
                <w:sz w:val="24"/>
                <w:szCs w:val="24"/>
                <w:lang w:eastAsia="en-GB"/>
              </w:rPr>
              <w:t>Mould</w:t>
            </w:r>
            <w:proofErr w:type="gramEnd"/>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DFBE71B" w14:textId="7DD8B225" w:rsidR="000E7FC8" w:rsidRDefault="00434F60"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CF039E">
              <w:rPr>
                <w:rFonts w:ascii="Arial" w:eastAsia="Times New Roman" w:hAnsi="Arial" w:cs="Arial"/>
                <w:sz w:val="24"/>
                <w:szCs w:val="24"/>
                <w:lang w:eastAsia="en-GB"/>
              </w:rPr>
              <w:t>pm</w:t>
            </w:r>
            <w:r w:rsidR="00492E14">
              <w:rPr>
                <w:rFonts w:ascii="Arial" w:eastAsia="Times New Roman" w:hAnsi="Arial" w:cs="Arial"/>
                <w:sz w:val="24"/>
                <w:szCs w:val="24"/>
                <w:lang w:eastAsia="en-GB"/>
              </w:rPr>
              <w:t xml:space="preserve"> – </w:t>
            </w:r>
            <w:r>
              <w:rPr>
                <w:rFonts w:ascii="Arial" w:eastAsia="Times New Roman" w:hAnsi="Arial" w:cs="Arial"/>
                <w:sz w:val="24"/>
                <w:szCs w:val="24"/>
                <w:lang w:eastAsia="en-GB"/>
              </w:rPr>
              <w:t>3</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C38744E" w14:textId="77777777" w:rsidR="000E7FC8" w:rsidRDefault="00492E14"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p w14:paraId="43DDE57A" w14:textId="14991847" w:rsidR="00434F60" w:rsidRDefault="00434F60" w:rsidP="00B1657E">
            <w:pPr>
              <w:spacing w:after="0" w:line="240" w:lineRule="auto"/>
              <w:textAlignment w:val="baseline"/>
              <w:rPr>
                <w:rFonts w:ascii="Arial" w:eastAsia="Times New Roman" w:hAnsi="Arial" w:cs="Arial"/>
                <w:sz w:val="24"/>
                <w:szCs w:val="24"/>
                <w:lang w:eastAsia="en-GB"/>
              </w:rPr>
            </w:pPr>
          </w:p>
        </w:tc>
      </w:tr>
      <w:tr w:rsidR="008732A3" w:rsidRPr="00BE6C4B" w14:paraId="2B351099"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15FC224" w14:textId="7F4CE990" w:rsidR="008732A3" w:rsidRDefault="00FA093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9</w:t>
            </w:r>
            <w:r w:rsidRPr="00FA093A">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June</w:t>
            </w:r>
          </w:p>
        </w:tc>
        <w:tc>
          <w:tcPr>
            <w:tcW w:w="2936"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1A7B912" w14:textId="6E33DF57" w:rsidR="008732A3" w:rsidRDefault="00FA093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Conference</w:t>
            </w:r>
          </w:p>
        </w:tc>
        <w:tc>
          <w:tcPr>
            <w:tcW w:w="132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6A73A0C8" w14:textId="5BAB87A3" w:rsidR="008732A3" w:rsidRDefault="00FA093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All day</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13B2A70" w14:textId="77777777" w:rsidR="008732A3" w:rsidRDefault="00FA093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Civic Centre</w:t>
            </w:r>
          </w:p>
          <w:p w14:paraId="70EC102A" w14:textId="38529C91" w:rsidR="00FA093A" w:rsidRDefault="00FA093A" w:rsidP="00B1657E">
            <w:pPr>
              <w:spacing w:after="0" w:line="240" w:lineRule="auto"/>
              <w:textAlignment w:val="baseline"/>
              <w:rPr>
                <w:rFonts w:ascii="Arial" w:eastAsia="Times New Roman" w:hAnsi="Arial" w:cs="Arial"/>
                <w:sz w:val="24"/>
                <w:szCs w:val="24"/>
                <w:lang w:eastAsia="en-GB"/>
              </w:rPr>
            </w:pPr>
          </w:p>
        </w:tc>
      </w:tr>
      <w:tr w:rsidR="006A7152" w:rsidRPr="00BE6C4B" w14:paraId="43FE3AD7"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B5EE8A9" w14:textId="3202DAA5" w:rsidR="006A7152" w:rsidRDefault="006A715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Pr="006A7152">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July</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310771B" w14:textId="2E066829" w:rsidR="006A7152" w:rsidRDefault="006A715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Renter’s Rights Act</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9B62D3C" w14:textId="4C17A24F" w:rsidR="006A7152" w:rsidRDefault="006A715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CF039E">
              <w:rPr>
                <w:rFonts w:ascii="Arial" w:eastAsia="Times New Roman" w:hAnsi="Arial" w:cs="Arial"/>
                <w:sz w:val="24"/>
                <w:szCs w:val="24"/>
                <w:lang w:eastAsia="en-GB"/>
              </w:rPr>
              <w:t>am</w:t>
            </w:r>
            <w:r>
              <w:rPr>
                <w:rFonts w:ascii="Arial" w:eastAsia="Times New Roman" w:hAnsi="Arial" w:cs="Arial"/>
                <w:sz w:val="24"/>
                <w:szCs w:val="24"/>
                <w:lang w:eastAsia="en-GB"/>
              </w:rPr>
              <w:t xml:space="preserve"> </w:t>
            </w:r>
            <w:r w:rsidR="00CF039E">
              <w:rPr>
                <w:rFonts w:ascii="Arial" w:eastAsia="Times New Roman" w:hAnsi="Arial" w:cs="Arial"/>
                <w:sz w:val="24"/>
                <w:szCs w:val="24"/>
                <w:lang w:eastAsia="en-GB"/>
              </w:rPr>
              <w:t>–</w:t>
            </w:r>
            <w:r>
              <w:rPr>
                <w:rFonts w:ascii="Arial" w:eastAsia="Times New Roman" w:hAnsi="Arial" w:cs="Arial"/>
                <w:sz w:val="24"/>
                <w:szCs w:val="24"/>
                <w:lang w:eastAsia="en-GB"/>
              </w:rPr>
              <w:t xml:space="preserve"> 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CF23C41" w14:textId="773AEAF9" w:rsidR="006A7152" w:rsidRDefault="006A7152"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B66B3C" w:rsidRPr="00BE6C4B" w14:paraId="0FA80C75"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6F75563" w14:textId="5526C2EE" w:rsidR="00B66B3C" w:rsidRDefault="00B66B3C"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w:t>
            </w:r>
            <w:r w:rsidRPr="00B66B3C">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July</w:t>
            </w:r>
          </w:p>
        </w:tc>
        <w:tc>
          <w:tcPr>
            <w:tcW w:w="2936"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993663E" w14:textId="44CB5ECA" w:rsidR="00B66B3C" w:rsidRDefault="00B66B3C"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Evictions with Landlord Action </w:t>
            </w:r>
          </w:p>
        </w:tc>
        <w:tc>
          <w:tcPr>
            <w:tcW w:w="132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6C649F8" w14:textId="0340BF8B" w:rsidR="00B66B3C" w:rsidRDefault="00B34E56"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CF039E">
              <w:rPr>
                <w:rFonts w:ascii="Arial" w:eastAsia="Times New Roman" w:hAnsi="Arial" w:cs="Arial"/>
                <w:sz w:val="24"/>
                <w:szCs w:val="24"/>
                <w:lang w:eastAsia="en-GB"/>
              </w:rPr>
              <w:t>am</w:t>
            </w:r>
            <w:r>
              <w:rPr>
                <w:rFonts w:ascii="Arial" w:eastAsia="Times New Roman" w:hAnsi="Arial" w:cs="Arial"/>
                <w:sz w:val="24"/>
                <w:szCs w:val="24"/>
                <w:lang w:eastAsia="en-GB"/>
              </w:rPr>
              <w:t xml:space="preserve"> – 12</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01062B9" w14:textId="72F8F2D9" w:rsidR="00B66B3C" w:rsidRDefault="00B34E56"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Civic Centre</w:t>
            </w:r>
          </w:p>
        </w:tc>
      </w:tr>
      <w:tr w:rsidR="00B1657E" w:rsidRPr="00BE6C4B" w14:paraId="14F0E77B" w14:textId="77777777" w:rsidTr="57100D2B">
        <w:trPr>
          <w:trHeight w:val="306"/>
        </w:trPr>
        <w:tc>
          <w:tcPr>
            <w:tcW w:w="9130" w:type="dxa"/>
            <w:gridSpan w:val="7"/>
            <w:tcBorders>
              <w:top w:val="single" w:sz="6" w:space="0" w:color="auto"/>
              <w:left w:val="single" w:sz="6" w:space="0" w:color="auto"/>
              <w:bottom w:val="single" w:sz="6" w:space="0" w:color="auto"/>
              <w:right w:val="single" w:sz="6" w:space="0" w:color="auto"/>
            </w:tcBorders>
            <w:shd w:val="clear" w:color="auto" w:fill="A5A5A5" w:themeFill="accent3"/>
            <w:hideMark/>
          </w:tcPr>
          <w:p w14:paraId="3E8BD180" w14:textId="77777777" w:rsidR="00B1657E" w:rsidRPr="0087409A" w:rsidRDefault="00B1657E" w:rsidP="00B1657E">
            <w:pPr>
              <w:spacing w:after="0" w:line="240" w:lineRule="auto"/>
              <w:jc w:val="center"/>
              <w:textAlignment w:val="baseline"/>
              <w:rPr>
                <w:rFonts w:ascii="Arial" w:eastAsia="Times New Roman" w:hAnsi="Arial" w:cs="Arial"/>
                <w:sz w:val="24"/>
                <w:szCs w:val="24"/>
                <w:lang w:eastAsia="en-GB"/>
              </w:rPr>
            </w:pPr>
            <w:r w:rsidRPr="00BE6C4B">
              <w:rPr>
                <w:rFonts w:ascii="Arial" w:eastAsia="Times New Roman" w:hAnsi="Arial" w:cs="Arial"/>
                <w:sz w:val="24"/>
                <w:szCs w:val="24"/>
                <w:lang w:eastAsia="en-GB"/>
              </w:rPr>
              <w:t>August - break</w:t>
            </w:r>
          </w:p>
        </w:tc>
      </w:tr>
      <w:tr w:rsidR="00B1657E" w:rsidRPr="00BE6C4B" w14:paraId="7D8E4A3A"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6E5D12B" w14:textId="5898A87B" w:rsidR="00B1657E" w:rsidRPr="009535D7" w:rsidRDefault="00F40F69" w:rsidP="00B1657E">
            <w:pPr>
              <w:spacing w:after="0" w:line="240" w:lineRule="auto"/>
              <w:textAlignment w:val="baseline"/>
              <w:rPr>
                <w:rFonts w:ascii="Arial" w:eastAsia="Times New Roman" w:hAnsi="Arial" w:cs="Arial"/>
                <w:sz w:val="24"/>
                <w:szCs w:val="24"/>
                <w:lang w:eastAsia="en-GB"/>
              </w:rPr>
            </w:pPr>
            <w:r w:rsidRPr="009535D7">
              <w:rPr>
                <w:rFonts w:ascii="Arial" w:eastAsia="Times New Roman" w:hAnsi="Arial" w:cs="Arial"/>
                <w:sz w:val="24"/>
                <w:szCs w:val="24"/>
                <w:lang w:eastAsia="en-GB"/>
              </w:rPr>
              <w:t>11</w:t>
            </w:r>
            <w:r w:rsidRPr="009535D7">
              <w:rPr>
                <w:rFonts w:ascii="Arial" w:eastAsia="Times New Roman" w:hAnsi="Arial" w:cs="Arial"/>
                <w:sz w:val="24"/>
                <w:szCs w:val="24"/>
                <w:vertAlign w:val="superscript"/>
                <w:lang w:eastAsia="en-GB"/>
              </w:rPr>
              <w:t>th</w:t>
            </w:r>
            <w:r w:rsidRPr="009535D7">
              <w:rPr>
                <w:rFonts w:ascii="Arial" w:eastAsia="Times New Roman" w:hAnsi="Arial" w:cs="Arial"/>
                <w:sz w:val="24"/>
                <w:szCs w:val="24"/>
                <w:lang w:eastAsia="en-GB"/>
              </w:rPr>
              <w:t xml:space="preserve"> </w:t>
            </w:r>
            <w:r w:rsidR="00B1657E" w:rsidRPr="009535D7">
              <w:rPr>
                <w:rFonts w:ascii="Arial" w:eastAsia="Times New Roman" w:hAnsi="Arial" w:cs="Arial"/>
                <w:sz w:val="24"/>
                <w:szCs w:val="24"/>
                <w:lang w:eastAsia="en-GB"/>
              </w:rPr>
              <w:t>September </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9962FC5" w14:textId="7FAC53B3" w:rsidR="00B1657E" w:rsidRPr="009535D7" w:rsidRDefault="00F40F69" w:rsidP="00B1657E">
            <w:pPr>
              <w:spacing w:after="0" w:line="240" w:lineRule="auto"/>
              <w:textAlignment w:val="baseline"/>
              <w:rPr>
                <w:rFonts w:ascii="Arial" w:eastAsia="Times New Roman" w:hAnsi="Arial" w:cs="Arial"/>
                <w:sz w:val="24"/>
                <w:szCs w:val="24"/>
                <w:lang w:eastAsia="en-GB"/>
              </w:rPr>
            </w:pPr>
            <w:r w:rsidRPr="009535D7">
              <w:rPr>
                <w:rFonts w:ascii="Arial" w:eastAsia="Times New Roman" w:hAnsi="Arial" w:cs="Arial"/>
                <w:sz w:val="24"/>
                <w:szCs w:val="24"/>
                <w:lang w:eastAsia="en-GB"/>
              </w:rPr>
              <w:t>Hoarding</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1B3678B" w14:textId="5AC54EAA" w:rsidR="00B1657E" w:rsidRPr="009535D7" w:rsidRDefault="00F40F69" w:rsidP="00B1657E">
            <w:pPr>
              <w:spacing w:after="0" w:line="240" w:lineRule="auto"/>
              <w:textAlignment w:val="baseline"/>
              <w:rPr>
                <w:rFonts w:ascii="Arial" w:eastAsia="Times New Roman" w:hAnsi="Arial" w:cs="Arial"/>
                <w:sz w:val="24"/>
                <w:szCs w:val="24"/>
                <w:lang w:eastAsia="en-GB"/>
              </w:rPr>
            </w:pPr>
            <w:r w:rsidRPr="009535D7">
              <w:rPr>
                <w:rFonts w:ascii="Arial" w:eastAsia="Times New Roman" w:hAnsi="Arial" w:cs="Arial"/>
                <w:sz w:val="24"/>
                <w:szCs w:val="24"/>
                <w:lang w:eastAsia="en-GB"/>
              </w:rPr>
              <w:t>11</w:t>
            </w:r>
            <w:r w:rsidR="00CF039E" w:rsidRPr="009535D7">
              <w:rPr>
                <w:rFonts w:ascii="Arial" w:eastAsia="Times New Roman" w:hAnsi="Arial" w:cs="Arial"/>
                <w:sz w:val="24"/>
                <w:szCs w:val="24"/>
                <w:lang w:eastAsia="en-GB"/>
              </w:rPr>
              <w:t>am</w:t>
            </w:r>
            <w:r w:rsidRPr="009535D7">
              <w:rPr>
                <w:rFonts w:ascii="Arial" w:eastAsia="Times New Roman" w:hAnsi="Arial" w:cs="Arial"/>
                <w:sz w:val="24"/>
                <w:szCs w:val="24"/>
                <w:lang w:eastAsia="en-GB"/>
              </w:rPr>
              <w:t xml:space="preserve"> – 12</w:t>
            </w:r>
            <w:r w:rsidR="00CF039E" w:rsidRPr="009535D7">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C946B74" w14:textId="77777777" w:rsidR="00B1657E" w:rsidRPr="009535D7" w:rsidRDefault="00B1657E" w:rsidP="00B1657E">
            <w:pPr>
              <w:spacing w:after="0" w:line="240" w:lineRule="auto"/>
              <w:textAlignment w:val="baseline"/>
              <w:rPr>
                <w:rFonts w:ascii="Arial" w:eastAsia="Times New Roman" w:hAnsi="Arial" w:cs="Arial"/>
                <w:sz w:val="24"/>
                <w:szCs w:val="24"/>
                <w:lang w:eastAsia="en-GB"/>
              </w:rPr>
            </w:pPr>
            <w:r w:rsidRPr="009535D7">
              <w:rPr>
                <w:rFonts w:ascii="Arial" w:eastAsia="Times New Roman" w:hAnsi="Arial" w:cs="Arial"/>
                <w:sz w:val="24"/>
                <w:szCs w:val="24"/>
                <w:lang w:eastAsia="en-GB"/>
              </w:rPr>
              <w:t>Teams</w:t>
            </w:r>
          </w:p>
          <w:p w14:paraId="34E62E63" w14:textId="35CDD9E0" w:rsidR="00F40F69" w:rsidRPr="009535D7" w:rsidRDefault="00F40F69" w:rsidP="00B1657E">
            <w:pPr>
              <w:spacing w:after="0" w:line="240" w:lineRule="auto"/>
              <w:textAlignment w:val="baseline"/>
              <w:rPr>
                <w:rFonts w:ascii="Arial" w:eastAsia="Times New Roman" w:hAnsi="Arial" w:cs="Arial"/>
                <w:sz w:val="24"/>
                <w:szCs w:val="24"/>
                <w:lang w:eastAsia="en-GB"/>
              </w:rPr>
            </w:pPr>
          </w:p>
        </w:tc>
      </w:tr>
      <w:tr w:rsidR="00BA15AA" w:rsidRPr="00BE6C4B" w14:paraId="753EF18B"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9092698" w14:textId="4CDA0890" w:rsidR="00BA15AA" w:rsidRPr="05D4B3D9" w:rsidRDefault="00BA15A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C33E98">
              <w:rPr>
                <w:rFonts w:ascii="Arial" w:eastAsia="Times New Roman" w:hAnsi="Arial" w:cs="Arial"/>
                <w:sz w:val="24"/>
                <w:szCs w:val="24"/>
                <w:lang w:eastAsia="en-GB"/>
              </w:rPr>
              <w:t>2</w:t>
            </w:r>
            <w:r w:rsidRPr="00BA15AA">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October</w:t>
            </w:r>
          </w:p>
        </w:tc>
        <w:tc>
          <w:tcPr>
            <w:tcW w:w="2936"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F1A75F3" w14:textId="4F45F029" w:rsidR="00BA15AA" w:rsidRDefault="00C33E98"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Renter’s Rights Act</w:t>
            </w:r>
          </w:p>
        </w:tc>
        <w:tc>
          <w:tcPr>
            <w:tcW w:w="1327"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52BD839" w14:textId="4B4E5E22" w:rsidR="00BA15AA" w:rsidRDefault="002D28D9"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CF039E">
              <w:rPr>
                <w:rFonts w:ascii="Arial" w:eastAsia="Times New Roman" w:hAnsi="Arial" w:cs="Arial"/>
                <w:sz w:val="24"/>
                <w:szCs w:val="24"/>
                <w:lang w:eastAsia="en-GB"/>
              </w:rPr>
              <w:t>pm</w:t>
            </w:r>
            <w:r>
              <w:rPr>
                <w:rFonts w:ascii="Arial" w:eastAsia="Times New Roman" w:hAnsi="Arial" w:cs="Arial"/>
                <w:sz w:val="24"/>
                <w:szCs w:val="24"/>
                <w:lang w:eastAsia="en-GB"/>
              </w:rPr>
              <w:t xml:space="preserve"> – 3</w:t>
            </w:r>
            <w:r w:rsidR="00CF039E">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6C17B19" w14:textId="77777777" w:rsidR="00BA15AA" w:rsidRDefault="002D28D9"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Civic Centre</w:t>
            </w:r>
          </w:p>
          <w:p w14:paraId="3E12E098" w14:textId="211BB10F" w:rsidR="002D28D9" w:rsidRDefault="002D28D9" w:rsidP="00B1657E">
            <w:pPr>
              <w:spacing w:after="0" w:line="240" w:lineRule="auto"/>
              <w:textAlignment w:val="baseline"/>
              <w:rPr>
                <w:rFonts w:ascii="Arial" w:eastAsia="Times New Roman" w:hAnsi="Arial" w:cs="Arial"/>
                <w:sz w:val="24"/>
                <w:szCs w:val="24"/>
                <w:lang w:eastAsia="en-GB"/>
              </w:rPr>
            </w:pPr>
          </w:p>
        </w:tc>
      </w:tr>
      <w:tr w:rsidR="00066E41" w:rsidRPr="00BE6C4B" w14:paraId="728EE167"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533D3CC" w14:textId="5834D8AF" w:rsidR="00066E41" w:rsidRPr="05D4B3D9" w:rsidRDefault="00066E41"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w:t>
            </w:r>
            <w:r w:rsidRPr="00066E41">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November</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0512A40" w14:textId="613BAE6A" w:rsidR="00066E41" w:rsidRDefault="00066E41"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Managing </w:t>
            </w:r>
            <w:r w:rsidR="009738CC">
              <w:rPr>
                <w:rFonts w:ascii="Arial" w:eastAsia="Times New Roman" w:hAnsi="Arial" w:cs="Arial"/>
                <w:sz w:val="24"/>
                <w:szCs w:val="24"/>
                <w:lang w:eastAsia="en-GB"/>
              </w:rPr>
              <w:t xml:space="preserve">Tenancy </w:t>
            </w:r>
            <w:r>
              <w:rPr>
                <w:rFonts w:ascii="Arial" w:eastAsia="Times New Roman" w:hAnsi="Arial" w:cs="Arial"/>
                <w:sz w:val="24"/>
                <w:szCs w:val="24"/>
                <w:lang w:eastAsia="en-GB"/>
              </w:rPr>
              <w:t>Challenges</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4CEBDBC" w14:textId="42A43738" w:rsidR="00066E41" w:rsidRDefault="009738CC"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F86519">
              <w:rPr>
                <w:rFonts w:ascii="Arial" w:eastAsia="Times New Roman" w:hAnsi="Arial" w:cs="Arial"/>
                <w:sz w:val="24"/>
                <w:szCs w:val="24"/>
                <w:lang w:eastAsia="en-GB"/>
              </w:rPr>
              <w:t>pm</w:t>
            </w:r>
            <w:r>
              <w:rPr>
                <w:rFonts w:ascii="Arial" w:eastAsia="Times New Roman" w:hAnsi="Arial" w:cs="Arial"/>
                <w:sz w:val="24"/>
                <w:szCs w:val="24"/>
                <w:lang w:eastAsia="en-GB"/>
              </w:rPr>
              <w:t xml:space="preserve"> – 2</w:t>
            </w:r>
            <w:r w:rsidR="00F86519">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258D2D7C" w14:textId="77777777" w:rsidR="00066E41" w:rsidRDefault="009738CC"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p w14:paraId="0A5178AB" w14:textId="14484E7E" w:rsidR="009738CC" w:rsidRDefault="009738CC" w:rsidP="00B1657E">
            <w:pPr>
              <w:spacing w:after="0" w:line="240" w:lineRule="auto"/>
              <w:textAlignment w:val="baseline"/>
              <w:rPr>
                <w:rFonts w:ascii="Arial" w:eastAsia="Times New Roman" w:hAnsi="Arial" w:cs="Arial"/>
                <w:sz w:val="24"/>
                <w:szCs w:val="24"/>
                <w:lang w:eastAsia="en-GB"/>
              </w:rPr>
            </w:pPr>
          </w:p>
        </w:tc>
      </w:tr>
      <w:tr w:rsidR="00B1657E" w:rsidRPr="00BE6C4B" w14:paraId="33A6D578" w14:textId="77777777" w:rsidTr="57100D2B">
        <w:trPr>
          <w:trHeight w:val="306"/>
        </w:trPr>
        <w:tc>
          <w:tcPr>
            <w:tcW w:w="249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BA6F4B8" w14:textId="71D7670A" w:rsidR="00B1657E" w:rsidRPr="00BE6C4B" w:rsidRDefault="00B1657E" w:rsidP="00B1657E">
            <w:pPr>
              <w:spacing w:after="0" w:line="240" w:lineRule="auto"/>
              <w:textAlignment w:val="baseline"/>
              <w:rPr>
                <w:rFonts w:ascii="Arial" w:eastAsia="Times New Roman" w:hAnsi="Arial" w:cs="Arial"/>
                <w:sz w:val="24"/>
                <w:szCs w:val="24"/>
                <w:lang w:eastAsia="en-GB"/>
              </w:rPr>
            </w:pPr>
            <w:r w:rsidRPr="05D4B3D9">
              <w:rPr>
                <w:rFonts w:ascii="Arial" w:eastAsia="Times New Roman" w:hAnsi="Arial" w:cs="Arial"/>
                <w:sz w:val="24"/>
                <w:szCs w:val="24"/>
                <w:lang w:eastAsia="en-GB"/>
              </w:rPr>
              <w:t>2</w:t>
            </w:r>
            <w:r w:rsidR="0028512A">
              <w:rPr>
                <w:rFonts w:ascii="Arial" w:eastAsia="Times New Roman" w:hAnsi="Arial" w:cs="Arial"/>
                <w:sz w:val="24"/>
                <w:szCs w:val="24"/>
                <w:lang w:eastAsia="en-GB"/>
              </w:rPr>
              <w:t>6</w:t>
            </w:r>
            <w:r w:rsidRPr="05D4B3D9">
              <w:rPr>
                <w:rFonts w:ascii="Arial" w:eastAsia="Times New Roman" w:hAnsi="Arial" w:cs="Arial"/>
                <w:sz w:val="24"/>
                <w:szCs w:val="24"/>
                <w:vertAlign w:val="superscript"/>
                <w:lang w:eastAsia="en-GB"/>
              </w:rPr>
              <w:t>th</w:t>
            </w:r>
            <w:r w:rsidRPr="05D4B3D9">
              <w:rPr>
                <w:rFonts w:ascii="Arial" w:eastAsia="Times New Roman" w:hAnsi="Arial" w:cs="Arial"/>
                <w:sz w:val="24"/>
                <w:szCs w:val="24"/>
                <w:lang w:eastAsia="en-GB"/>
              </w:rPr>
              <w:t xml:space="preserve"> November</w:t>
            </w:r>
          </w:p>
        </w:tc>
        <w:tc>
          <w:tcPr>
            <w:tcW w:w="2936"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F06E6BA" w14:textId="46E6E3F8" w:rsidR="00B1657E" w:rsidRPr="0087409A" w:rsidRDefault="0028512A"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Evictions with Landlord Action</w:t>
            </w:r>
          </w:p>
        </w:tc>
        <w:tc>
          <w:tcPr>
            <w:tcW w:w="1327"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6CE23AB" w14:textId="4FE4D1EA" w:rsidR="00B1657E" w:rsidRPr="0087409A" w:rsidRDefault="00B1657E"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F86519">
              <w:rPr>
                <w:rFonts w:ascii="Arial" w:eastAsia="Times New Roman" w:hAnsi="Arial" w:cs="Arial"/>
                <w:sz w:val="24"/>
                <w:szCs w:val="24"/>
                <w:lang w:eastAsia="en-GB"/>
              </w:rPr>
              <w:t>am</w:t>
            </w:r>
            <w:r>
              <w:rPr>
                <w:rFonts w:ascii="Arial" w:eastAsia="Times New Roman" w:hAnsi="Arial" w:cs="Arial"/>
                <w:sz w:val="24"/>
                <w:szCs w:val="24"/>
                <w:lang w:eastAsia="en-GB"/>
              </w:rPr>
              <w:t xml:space="preserve"> </w:t>
            </w:r>
            <w:r w:rsidR="00F86519">
              <w:rPr>
                <w:rFonts w:ascii="Arial" w:eastAsia="Times New Roman" w:hAnsi="Arial" w:cs="Arial"/>
                <w:sz w:val="24"/>
                <w:szCs w:val="24"/>
                <w:lang w:eastAsia="en-GB"/>
              </w:rPr>
              <w:t>–</w:t>
            </w:r>
            <w:r>
              <w:rPr>
                <w:rFonts w:ascii="Arial" w:eastAsia="Times New Roman" w:hAnsi="Arial" w:cs="Arial"/>
                <w:sz w:val="24"/>
                <w:szCs w:val="24"/>
                <w:lang w:eastAsia="en-GB"/>
              </w:rPr>
              <w:t xml:space="preserve"> 1</w:t>
            </w:r>
            <w:r w:rsidR="0028512A">
              <w:rPr>
                <w:rFonts w:ascii="Arial" w:eastAsia="Times New Roman" w:hAnsi="Arial" w:cs="Arial"/>
                <w:sz w:val="24"/>
                <w:szCs w:val="24"/>
                <w:lang w:eastAsia="en-GB"/>
              </w:rPr>
              <w:t>2</w:t>
            </w:r>
            <w:r w:rsidR="00F86519">
              <w:rPr>
                <w:rFonts w:ascii="Arial" w:eastAsia="Times New Roman" w:hAnsi="Arial" w:cs="Arial"/>
                <w:sz w:val="24"/>
                <w:szCs w:val="24"/>
                <w:lang w:eastAsia="en-GB"/>
              </w:rPr>
              <w:t>pm</w:t>
            </w:r>
          </w:p>
        </w:tc>
        <w:tc>
          <w:tcPr>
            <w:tcW w:w="2373"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D3B3682" w14:textId="77777777" w:rsidR="00B1657E" w:rsidRDefault="00B1657E" w:rsidP="00B1657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Teams</w:t>
            </w:r>
          </w:p>
        </w:tc>
      </w:tr>
      <w:tr w:rsidR="003E56C5" w:rsidRPr="00BE6C4B" w14:paraId="7B177178" w14:textId="77777777" w:rsidTr="57100D2B">
        <w:trPr>
          <w:trHeight w:val="306"/>
        </w:trPr>
        <w:tc>
          <w:tcPr>
            <w:tcW w:w="2562"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F47CBA6" w14:textId="7F4ECD6C" w:rsidR="003E56C5" w:rsidRDefault="009B14E2"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r w:rsidRPr="009B14E2">
              <w:rPr>
                <w:rFonts w:ascii="Arial" w:eastAsia="Times New Roman" w:hAnsi="Arial" w:cs="Arial"/>
                <w:sz w:val="24"/>
                <w:szCs w:val="24"/>
                <w:vertAlign w:val="superscript"/>
                <w:lang w:eastAsia="en-GB"/>
              </w:rPr>
              <w:t>nd</w:t>
            </w:r>
            <w:r>
              <w:rPr>
                <w:rFonts w:ascii="Arial" w:eastAsia="Times New Roman" w:hAnsi="Arial" w:cs="Arial"/>
                <w:sz w:val="24"/>
                <w:szCs w:val="24"/>
                <w:lang w:eastAsia="en-GB"/>
              </w:rPr>
              <w:t xml:space="preserve"> </w:t>
            </w:r>
            <w:r w:rsidR="003E56C5" w:rsidRPr="0831D1E0">
              <w:rPr>
                <w:rFonts w:ascii="Arial" w:eastAsia="Times New Roman" w:hAnsi="Arial" w:cs="Arial"/>
                <w:sz w:val="24"/>
                <w:szCs w:val="24"/>
                <w:lang w:eastAsia="en-GB"/>
              </w:rPr>
              <w:t>December</w:t>
            </w:r>
          </w:p>
          <w:p w14:paraId="204AEAB1" w14:textId="4B1AF7F1" w:rsidR="00EE1EAD" w:rsidRDefault="00EE1EAD"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p>
        </w:tc>
        <w:tc>
          <w:tcPr>
            <w:tcW w:w="282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19399EF" w14:textId="77777777" w:rsidR="003E56C5" w:rsidRDefault="009B14E2"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Renter’s Right Act</w:t>
            </w:r>
          </w:p>
          <w:p w14:paraId="751A5493" w14:textId="7D6DC26E" w:rsidR="009B14E2" w:rsidRDefault="009B14E2"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57B1F4F" w14:textId="0D4DD3FC" w:rsidR="003E56C5" w:rsidRDefault="009B14E2" w:rsidP="00EE1EAD">
            <w:pPr>
              <w:shd w:val="clear" w:color="auto" w:fill="BDD6EE" w:themeFill="accent5" w:themeFillTint="66"/>
              <w:tabs>
                <w:tab w:val="left" w:pos="3210"/>
                <w:tab w:val="center" w:pos="4556"/>
              </w:tabs>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F86519">
              <w:rPr>
                <w:rFonts w:ascii="Arial" w:eastAsia="Times New Roman" w:hAnsi="Arial" w:cs="Arial"/>
                <w:sz w:val="24"/>
                <w:szCs w:val="24"/>
                <w:lang w:eastAsia="en-GB"/>
              </w:rPr>
              <w:t>pm</w:t>
            </w:r>
            <w:r>
              <w:rPr>
                <w:rFonts w:ascii="Arial" w:eastAsia="Times New Roman" w:hAnsi="Arial" w:cs="Arial"/>
                <w:sz w:val="24"/>
                <w:szCs w:val="24"/>
                <w:lang w:eastAsia="en-GB"/>
              </w:rPr>
              <w:t xml:space="preserve"> – 3</w:t>
            </w:r>
            <w:r w:rsidR="00F86519">
              <w:rPr>
                <w:rFonts w:ascii="Arial" w:eastAsia="Times New Roman" w:hAnsi="Arial" w:cs="Arial"/>
                <w:sz w:val="24"/>
                <w:szCs w:val="24"/>
                <w:lang w:eastAsia="en-GB"/>
              </w:rPr>
              <w:t>pm</w:t>
            </w:r>
          </w:p>
          <w:p w14:paraId="0E2B8829" w14:textId="6EF1CAD7" w:rsidR="00EE1EAD" w:rsidRPr="45730C46" w:rsidRDefault="00EE1EAD" w:rsidP="00EE1EAD">
            <w:pPr>
              <w:shd w:val="clear" w:color="auto" w:fill="BDD6EE" w:themeFill="accent5" w:themeFillTint="66"/>
              <w:tabs>
                <w:tab w:val="left" w:pos="3210"/>
                <w:tab w:val="center" w:pos="4556"/>
              </w:tabs>
              <w:spacing w:after="0" w:line="240" w:lineRule="auto"/>
              <w:textAlignment w:val="baseline"/>
              <w:rPr>
                <w:rFonts w:ascii="Arial" w:eastAsia="Times New Roman" w:hAnsi="Arial" w:cs="Arial"/>
                <w:sz w:val="24"/>
                <w:szCs w:val="24"/>
                <w:lang w:eastAsia="en-GB"/>
              </w:rPr>
            </w:pPr>
          </w:p>
        </w:tc>
        <w:tc>
          <w:tcPr>
            <w:tcW w:w="230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BB78CA3" w14:textId="77777777" w:rsidR="003E56C5" w:rsidRDefault="00A018BC"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sidRPr="0831D1E0">
              <w:rPr>
                <w:rFonts w:ascii="Arial" w:eastAsia="Times New Roman" w:hAnsi="Arial" w:cs="Arial"/>
                <w:sz w:val="24"/>
                <w:szCs w:val="24"/>
                <w:lang w:eastAsia="en-GB"/>
              </w:rPr>
              <w:t>Teams</w:t>
            </w:r>
          </w:p>
          <w:p w14:paraId="37135101" w14:textId="72D1CC5A" w:rsidR="00EE1EAD" w:rsidRDefault="00EE1EAD"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p>
        </w:tc>
      </w:tr>
      <w:tr w:rsidR="002A3493" w:rsidRPr="00BE6C4B" w14:paraId="16266706" w14:textId="77777777" w:rsidTr="57100D2B">
        <w:trPr>
          <w:trHeight w:val="306"/>
        </w:trPr>
        <w:tc>
          <w:tcPr>
            <w:tcW w:w="2562"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FCF432E" w14:textId="185F3C5C" w:rsidR="002A3493" w:rsidRDefault="002A3493"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r w:rsidRPr="002A3493">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December</w:t>
            </w:r>
          </w:p>
        </w:tc>
        <w:tc>
          <w:tcPr>
            <w:tcW w:w="282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D50F4F4" w14:textId="718E7DBF" w:rsidR="002A3493" w:rsidRDefault="002A3493"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Damp and </w:t>
            </w:r>
            <w:proofErr w:type="gramStart"/>
            <w:r>
              <w:rPr>
                <w:rFonts w:ascii="Arial" w:eastAsia="Times New Roman" w:hAnsi="Arial" w:cs="Arial"/>
                <w:sz w:val="24"/>
                <w:szCs w:val="24"/>
                <w:lang w:eastAsia="en-GB"/>
              </w:rPr>
              <w:t>Mould</w:t>
            </w:r>
            <w:proofErr w:type="gramEnd"/>
          </w:p>
        </w:tc>
        <w:tc>
          <w:tcPr>
            <w:tcW w:w="144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5D22C26" w14:textId="5FB45B69" w:rsidR="002A3493" w:rsidRDefault="002A3493" w:rsidP="00EE1EAD">
            <w:pPr>
              <w:shd w:val="clear" w:color="auto" w:fill="BDD6EE" w:themeFill="accent5" w:themeFillTint="66"/>
              <w:tabs>
                <w:tab w:val="left" w:pos="3210"/>
                <w:tab w:val="center" w:pos="4556"/>
              </w:tabs>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F86519">
              <w:rPr>
                <w:rFonts w:ascii="Arial" w:eastAsia="Times New Roman" w:hAnsi="Arial" w:cs="Arial"/>
                <w:sz w:val="24"/>
                <w:szCs w:val="24"/>
                <w:lang w:eastAsia="en-GB"/>
              </w:rPr>
              <w:t>pm</w:t>
            </w:r>
            <w:r>
              <w:rPr>
                <w:rFonts w:ascii="Arial" w:eastAsia="Times New Roman" w:hAnsi="Arial" w:cs="Arial"/>
                <w:sz w:val="24"/>
                <w:szCs w:val="24"/>
                <w:lang w:eastAsia="en-GB"/>
              </w:rPr>
              <w:t xml:space="preserve"> – 3</w:t>
            </w:r>
            <w:r w:rsidR="00F86519">
              <w:rPr>
                <w:rFonts w:ascii="Arial" w:eastAsia="Times New Roman" w:hAnsi="Arial" w:cs="Arial"/>
                <w:sz w:val="24"/>
                <w:szCs w:val="24"/>
                <w:lang w:eastAsia="en-GB"/>
              </w:rPr>
              <w:t>pm</w:t>
            </w:r>
          </w:p>
        </w:tc>
        <w:tc>
          <w:tcPr>
            <w:tcW w:w="230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AF4A337" w14:textId="3CAD1A7C" w:rsidR="002A3493" w:rsidRPr="0831D1E0" w:rsidRDefault="002A3493" w:rsidP="00EE1EAD">
            <w:pPr>
              <w:shd w:val="clear" w:color="auto" w:fill="BDD6EE" w:themeFill="accent5" w:themeFillTint="66"/>
              <w:tabs>
                <w:tab w:val="left" w:pos="3210"/>
                <w:tab w:val="center" w:pos="4556"/>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Teams</w:t>
            </w:r>
          </w:p>
        </w:tc>
      </w:tr>
    </w:tbl>
    <w:p w14:paraId="58349DA6" w14:textId="794C30C2" w:rsidR="0000045B" w:rsidRDefault="00BE51C5" w:rsidP="00CF0807">
      <w:pPr>
        <w:shd w:val="clear" w:color="auto" w:fill="FFFFFF" w:themeFill="background1"/>
        <w:jc w:val="center"/>
        <w:rPr>
          <w:rStyle w:val="normaltextrun"/>
          <w:rFonts w:ascii="Arial" w:hAnsi="Arial" w:cs="Arial"/>
          <w:b/>
          <w:bCs/>
          <w:color w:val="000000" w:themeColor="text1"/>
          <w:sz w:val="28"/>
          <w:szCs w:val="28"/>
        </w:rPr>
      </w:pPr>
      <w:r>
        <w:rPr>
          <w:rStyle w:val="normaltextrun"/>
          <w:rFonts w:ascii="Arial" w:hAnsi="Arial" w:cs="Arial"/>
          <w:b/>
          <w:bCs/>
          <w:color w:val="000000"/>
          <w:sz w:val="28"/>
          <w:szCs w:val="28"/>
          <w:bdr w:val="none" w:sz="0" w:space="0" w:color="auto" w:frame="1"/>
        </w:rPr>
        <w:t>Landlord Development Training Schedule 202</w:t>
      </w:r>
      <w:r w:rsidR="38FED43B">
        <w:rPr>
          <w:rStyle w:val="normaltextrun"/>
          <w:rFonts w:ascii="Arial" w:hAnsi="Arial" w:cs="Arial"/>
          <w:b/>
          <w:bCs/>
          <w:color w:val="000000"/>
          <w:sz w:val="28"/>
          <w:szCs w:val="28"/>
          <w:bdr w:val="none" w:sz="0" w:space="0" w:color="auto" w:frame="1"/>
        </w:rPr>
        <w:t>6</w:t>
      </w:r>
    </w:p>
    <w:p w14:paraId="51BD1006" w14:textId="77777777" w:rsidR="00B1657E" w:rsidRDefault="00B1657E" w:rsidP="0000045B">
      <w:pPr>
        <w:jc w:val="center"/>
      </w:pPr>
    </w:p>
    <w:p w14:paraId="04EEA538" w14:textId="77777777" w:rsidR="00CF0807" w:rsidRDefault="00CF0807" w:rsidP="0000045B">
      <w:pPr>
        <w:jc w:val="center"/>
      </w:pPr>
    </w:p>
    <w:p w14:paraId="488B5146" w14:textId="77777777" w:rsidR="002A728A" w:rsidRPr="0000045B" w:rsidRDefault="002A728A" w:rsidP="0000045B">
      <w:pPr>
        <w:jc w:val="center"/>
      </w:pPr>
    </w:p>
    <w:p w14:paraId="6760D3D1" w14:textId="7167D359" w:rsidR="00856C99" w:rsidRDefault="00856C99" w:rsidP="009165A1">
      <w:pPr>
        <w:shd w:val="clear" w:color="auto" w:fill="FFE599" w:themeFill="accent4" w:themeFillTint="66"/>
        <w:rPr>
          <w:rFonts w:ascii="Arial" w:hAnsi="Arial" w:cs="Arial"/>
          <w:sz w:val="24"/>
          <w:szCs w:val="24"/>
        </w:rPr>
      </w:pPr>
      <w:r>
        <w:rPr>
          <w:rFonts w:ascii="Arial" w:hAnsi="Arial" w:cs="Arial"/>
          <w:sz w:val="24"/>
          <w:szCs w:val="24"/>
        </w:rPr>
        <w:t>In-person only sessions</w:t>
      </w:r>
    </w:p>
    <w:p w14:paraId="36E640A8" w14:textId="2168964B" w:rsidR="00B1657E" w:rsidRDefault="009165A1" w:rsidP="0831D1E0">
      <w:pPr>
        <w:shd w:val="clear" w:color="auto" w:fill="BDD6EE" w:themeFill="accent5" w:themeFillTint="66"/>
        <w:rPr>
          <w:rFonts w:ascii="Arial" w:hAnsi="Arial" w:cs="Arial"/>
          <w:sz w:val="24"/>
          <w:szCs w:val="24"/>
        </w:rPr>
      </w:pPr>
      <w:r w:rsidRPr="0831D1E0">
        <w:rPr>
          <w:rFonts w:ascii="Arial" w:hAnsi="Arial" w:cs="Arial"/>
          <w:sz w:val="24"/>
          <w:szCs w:val="24"/>
        </w:rPr>
        <w:t>Online only sessions</w:t>
      </w:r>
    </w:p>
    <w:p w14:paraId="7EB08B05" w14:textId="4E788FA9" w:rsidR="003D7066" w:rsidRDefault="003D7066" w:rsidP="0831D1E0">
      <w:pPr>
        <w:rPr>
          <w:rFonts w:ascii="Arial" w:hAnsi="Arial" w:cs="Arial"/>
          <w:sz w:val="24"/>
          <w:szCs w:val="24"/>
        </w:rPr>
      </w:pPr>
      <w:r w:rsidRPr="0831D1E0">
        <w:rPr>
          <w:rFonts w:ascii="Arial" w:hAnsi="Arial" w:cs="Arial"/>
          <w:sz w:val="24"/>
          <w:szCs w:val="24"/>
        </w:rPr>
        <w:lastRenderedPageBreak/>
        <w:t xml:space="preserve">These sessions are not currently available to book. </w:t>
      </w:r>
      <w:r w:rsidRPr="0831D1E0">
        <w:rPr>
          <w:rFonts w:ascii="Arial" w:hAnsi="Arial" w:cs="Arial"/>
          <w:b/>
          <w:bCs/>
          <w:sz w:val="24"/>
          <w:szCs w:val="24"/>
        </w:rPr>
        <w:t>Booking for sessions will open 1 month before each session is due to take place.</w:t>
      </w:r>
      <w:r w:rsidRPr="0831D1E0">
        <w:rPr>
          <w:rFonts w:ascii="Arial" w:hAnsi="Arial" w:cs="Arial"/>
          <w:sz w:val="24"/>
          <w:szCs w:val="24"/>
        </w:rPr>
        <w:t xml:space="preserve"> This is to allow for people to book throughout the year rather than all sessions being fully booked by January. </w:t>
      </w:r>
    </w:p>
    <w:p w14:paraId="55D23BB9" w14:textId="77777777" w:rsidR="003D7066" w:rsidRDefault="003D7066">
      <w:pPr>
        <w:rPr>
          <w:rFonts w:ascii="Arial" w:hAnsi="Arial" w:cs="Arial"/>
          <w:sz w:val="24"/>
          <w:szCs w:val="24"/>
        </w:rPr>
      </w:pPr>
      <w:r>
        <w:rPr>
          <w:rFonts w:ascii="Arial" w:hAnsi="Arial" w:cs="Arial"/>
          <w:sz w:val="24"/>
          <w:szCs w:val="24"/>
        </w:rPr>
        <w:t xml:space="preserve">If you would like to be kept up to date on </w:t>
      </w:r>
      <w:r w:rsidR="00F71C03">
        <w:rPr>
          <w:rFonts w:ascii="Arial" w:hAnsi="Arial" w:cs="Arial"/>
          <w:sz w:val="24"/>
          <w:szCs w:val="24"/>
        </w:rPr>
        <w:t xml:space="preserve">when booking becomes available, </w:t>
      </w:r>
      <w:r w:rsidR="00F71C03" w:rsidRPr="006B4AFF">
        <w:rPr>
          <w:rFonts w:ascii="Arial" w:hAnsi="Arial" w:cs="Arial"/>
          <w:b/>
          <w:bCs/>
          <w:sz w:val="24"/>
          <w:szCs w:val="24"/>
        </w:rPr>
        <w:t xml:space="preserve">please sign up to our mailing list or follow us on Eventbrite. </w:t>
      </w:r>
    </w:p>
    <w:p w14:paraId="7D49FA40" w14:textId="77777777" w:rsidR="00DD41D5" w:rsidRDefault="00DD41D5">
      <w:pPr>
        <w:rPr>
          <w:rFonts w:ascii="Arial" w:hAnsi="Arial" w:cs="Arial"/>
          <w:sz w:val="24"/>
          <w:szCs w:val="24"/>
        </w:rPr>
      </w:pPr>
      <w:r>
        <w:rPr>
          <w:rFonts w:ascii="Arial" w:hAnsi="Arial" w:cs="Arial"/>
          <w:sz w:val="24"/>
          <w:szCs w:val="24"/>
        </w:rPr>
        <w:t xml:space="preserve">Please remember that your CPD requirements run from the date that you were told your licence had been issued not from January. E.g. Advised licence issued in May, then training requirements run May to April. </w:t>
      </w:r>
    </w:p>
    <w:p w14:paraId="21E8377F" w14:textId="13C290BA" w:rsidR="00033359" w:rsidRPr="00B122B9" w:rsidRDefault="00033359">
      <w:pPr>
        <w:rPr>
          <w:rFonts w:ascii="Arial" w:hAnsi="Arial" w:cs="Arial"/>
          <w:sz w:val="24"/>
          <w:szCs w:val="24"/>
        </w:rPr>
      </w:pPr>
    </w:p>
    <w:sectPr w:rsidR="00033359" w:rsidRPr="00B122B9" w:rsidSect="00B1657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B9"/>
    <w:rsid w:val="0000045B"/>
    <w:rsid w:val="00007924"/>
    <w:rsid w:val="0001223B"/>
    <w:rsid w:val="00025673"/>
    <w:rsid w:val="00033359"/>
    <w:rsid w:val="00065014"/>
    <w:rsid w:val="00066E41"/>
    <w:rsid w:val="00070255"/>
    <w:rsid w:val="00077042"/>
    <w:rsid w:val="00080E7A"/>
    <w:rsid w:val="000A50A6"/>
    <w:rsid w:val="000D4E62"/>
    <w:rsid w:val="000D7061"/>
    <w:rsid w:val="000E7FC8"/>
    <w:rsid w:val="0011728A"/>
    <w:rsid w:val="00123C70"/>
    <w:rsid w:val="0014501B"/>
    <w:rsid w:val="001A533B"/>
    <w:rsid w:val="001B08CF"/>
    <w:rsid w:val="001C4CD8"/>
    <w:rsid w:val="00205A0D"/>
    <w:rsid w:val="00213757"/>
    <w:rsid w:val="00230F33"/>
    <w:rsid w:val="0024738F"/>
    <w:rsid w:val="00256578"/>
    <w:rsid w:val="00272A89"/>
    <w:rsid w:val="0028174D"/>
    <w:rsid w:val="0028512A"/>
    <w:rsid w:val="002A3493"/>
    <w:rsid w:val="002A728A"/>
    <w:rsid w:val="002B5823"/>
    <w:rsid w:val="002D28D9"/>
    <w:rsid w:val="002F5657"/>
    <w:rsid w:val="00306AEE"/>
    <w:rsid w:val="0032773C"/>
    <w:rsid w:val="00382BC6"/>
    <w:rsid w:val="00396A35"/>
    <w:rsid w:val="003A6F30"/>
    <w:rsid w:val="003B0CD1"/>
    <w:rsid w:val="003B2F6B"/>
    <w:rsid w:val="003D7066"/>
    <w:rsid w:val="003E56C5"/>
    <w:rsid w:val="0043215F"/>
    <w:rsid w:val="00434F60"/>
    <w:rsid w:val="0047275B"/>
    <w:rsid w:val="00492E14"/>
    <w:rsid w:val="004D7AF0"/>
    <w:rsid w:val="004E4AD3"/>
    <w:rsid w:val="004E7AF1"/>
    <w:rsid w:val="00515A4D"/>
    <w:rsid w:val="005474B6"/>
    <w:rsid w:val="00576063"/>
    <w:rsid w:val="0058490C"/>
    <w:rsid w:val="00594EE1"/>
    <w:rsid w:val="005B1570"/>
    <w:rsid w:val="005C137F"/>
    <w:rsid w:val="005C6DA7"/>
    <w:rsid w:val="005F26E5"/>
    <w:rsid w:val="00630E39"/>
    <w:rsid w:val="00683343"/>
    <w:rsid w:val="006834E0"/>
    <w:rsid w:val="006A7152"/>
    <w:rsid w:val="006B4AFF"/>
    <w:rsid w:val="006F7BE7"/>
    <w:rsid w:val="00720456"/>
    <w:rsid w:val="00732F4D"/>
    <w:rsid w:val="00740800"/>
    <w:rsid w:val="007738E9"/>
    <w:rsid w:val="00787A78"/>
    <w:rsid w:val="007A2A98"/>
    <w:rsid w:val="007C0B04"/>
    <w:rsid w:val="007F4349"/>
    <w:rsid w:val="008114B4"/>
    <w:rsid w:val="00817DAE"/>
    <w:rsid w:val="008540E3"/>
    <w:rsid w:val="00856C99"/>
    <w:rsid w:val="008732A3"/>
    <w:rsid w:val="0087409A"/>
    <w:rsid w:val="008B29B2"/>
    <w:rsid w:val="008B37A4"/>
    <w:rsid w:val="008E3CA3"/>
    <w:rsid w:val="00910D01"/>
    <w:rsid w:val="009165A1"/>
    <w:rsid w:val="00917F95"/>
    <w:rsid w:val="009535D7"/>
    <w:rsid w:val="00956874"/>
    <w:rsid w:val="00960FE0"/>
    <w:rsid w:val="009738CC"/>
    <w:rsid w:val="009813CD"/>
    <w:rsid w:val="00987D66"/>
    <w:rsid w:val="009B14E2"/>
    <w:rsid w:val="009B45C8"/>
    <w:rsid w:val="009B5B49"/>
    <w:rsid w:val="009F61E7"/>
    <w:rsid w:val="009F6E51"/>
    <w:rsid w:val="00A018BC"/>
    <w:rsid w:val="00A051F1"/>
    <w:rsid w:val="00A20374"/>
    <w:rsid w:val="00A8272D"/>
    <w:rsid w:val="00AB2088"/>
    <w:rsid w:val="00AB7D6C"/>
    <w:rsid w:val="00AC6508"/>
    <w:rsid w:val="00B122B9"/>
    <w:rsid w:val="00B1657E"/>
    <w:rsid w:val="00B302FF"/>
    <w:rsid w:val="00B34E56"/>
    <w:rsid w:val="00B4274E"/>
    <w:rsid w:val="00B50891"/>
    <w:rsid w:val="00B56F64"/>
    <w:rsid w:val="00B666A7"/>
    <w:rsid w:val="00B66B3C"/>
    <w:rsid w:val="00B95970"/>
    <w:rsid w:val="00BA15AA"/>
    <w:rsid w:val="00BC293D"/>
    <w:rsid w:val="00BD5BF4"/>
    <w:rsid w:val="00BE2543"/>
    <w:rsid w:val="00BE336A"/>
    <w:rsid w:val="00BE51C5"/>
    <w:rsid w:val="00BE6C4B"/>
    <w:rsid w:val="00BF210F"/>
    <w:rsid w:val="00C2380B"/>
    <w:rsid w:val="00C33E98"/>
    <w:rsid w:val="00CA3F23"/>
    <w:rsid w:val="00CF039E"/>
    <w:rsid w:val="00CF0807"/>
    <w:rsid w:val="00CF2188"/>
    <w:rsid w:val="00D17B8B"/>
    <w:rsid w:val="00D40C4F"/>
    <w:rsid w:val="00D637A9"/>
    <w:rsid w:val="00D94F47"/>
    <w:rsid w:val="00DC4620"/>
    <w:rsid w:val="00DD074A"/>
    <w:rsid w:val="00DD41D5"/>
    <w:rsid w:val="00DE6F51"/>
    <w:rsid w:val="00E55520"/>
    <w:rsid w:val="00E90113"/>
    <w:rsid w:val="00EB30B7"/>
    <w:rsid w:val="00ED3352"/>
    <w:rsid w:val="00EE1EAD"/>
    <w:rsid w:val="00EF7966"/>
    <w:rsid w:val="00F12705"/>
    <w:rsid w:val="00F134D8"/>
    <w:rsid w:val="00F223E7"/>
    <w:rsid w:val="00F32C19"/>
    <w:rsid w:val="00F40F69"/>
    <w:rsid w:val="00F71C03"/>
    <w:rsid w:val="00F7357A"/>
    <w:rsid w:val="00F84BE8"/>
    <w:rsid w:val="00F86519"/>
    <w:rsid w:val="00F95BA6"/>
    <w:rsid w:val="00FA093A"/>
    <w:rsid w:val="00FB2929"/>
    <w:rsid w:val="00FB790D"/>
    <w:rsid w:val="00FC1C29"/>
    <w:rsid w:val="00FC7F7D"/>
    <w:rsid w:val="0145A1EA"/>
    <w:rsid w:val="023AA57C"/>
    <w:rsid w:val="02AF7E69"/>
    <w:rsid w:val="05D4B3D9"/>
    <w:rsid w:val="066B983B"/>
    <w:rsid w:val="074CC045"/>
    <w:rsid w:val="07F1A84C"/>
    <w:rsid w:val="0831D1E0"/>
    <w:rsid w:val="0908C048"/>
    <w:rsid w:val="09FAEC25"/>
    <w:rsid w:val="0B2111D0"/>
    <w:rsid w:val="0B52FF59"/>
    <w:rsid w:val="0C11B66E"/>
    <w:rsid w:val="0C2E9C28"/>
    <w:rsid w:val="0F042F62"/>
    <w:rsid w:val="11C329B4"/>
    <w:rsid w:val="14AC1EDE"/>
    <w:rsid w:val="16D062C0"/>
    <w:rsid w:val="17EC62D4"/>
    <w:rsid w:val="1958088E"/>
    <w:rsid w:val="1AF3D8EF"/>
    <w:rsid w:val="1BDBB852"/>
    <w:rsid w:val="1C05387E"/>
    <w:rsid w:val="1CD81562"/>
    <w:rsid w:val="1D7E5E41"/>
    <w:rsid w:val="1DE0129A"/>
    <w:rsid w:val="1DE54E6A"/>
    <w:rsid w:val="1FAE21B5"/>
    <w:rsid w:val="208547E7"/>
    <w:rsid w:val="2149F216"/>
    <w:rsid w:val="224AF8D1"/>
    <w:rsid w:val="2296F50B"/>
    <w:rsid w:val="2297809B"/>
    <w:rsid w:val="22B42688"/>
    <w:rsid w:val="2631741E"/>
    <w:rsid w:val="27C38B3F"/>
    <w:rsid w:val="287A7724"/>
    <w:rsid w:val="2AA1E6D5"/>
    <w:rsid w:val="2CB9E892"/>
    <w:rsid w:val="2DA104D6"/>
    <w:rsid w:val="2EB6C25D"/>
    <w:rsid w:val="2FA2A730"/>
    <w:rsid w:val="2FB1BCC9"/>
    <w:rsid w:val="3005A1B2"/>
    <w:rsid w:val="3007EF3C"/>
    <w:rsid w:val="30667467"/>
    <w:rsid w:val="34312B91"/>
    <w:rsid w:val="38AB44D4"/>
    <w:rsid w:val="38FED43B"/>
    <w:rsid w:val="3A3B3B8E"/>
    <w:rsid w:val="3AF5846B"/>
    <w:rsid w:val="3B9AD987"/>
    <w:rsid w:val="3BFB016A"/>
    <w:rsid w:val="3C06C819"/>
    <w:rsid w:val="3E4FC9DA"/>
    <w:rsid w:val="40CB36E0"/>
    <w:rsid w:val="43CA2559"/>
    <w:rsid w:val="45730C46"/>
    <w:rsid w:val="458934B5"/>
    <w:rsid w:val="48A540A9"/>
    <w:rsid w:val="493AD166"/>
    <w:rsid w:val="49B16CEB"/>
    <w:rsid w:val="4B4D3D4C"/>
    <w:rsid w:val="4B6665A9"/>
    <w:rsid w:val="4BFFA40C"/>
    <w:rsid w:val="4CE90DAD"/>
    <w:rsid w:val="4E9E066B"/>
    <w:rsid w:val="51BC7ED0"/>
    <w:rsid w:val="51D0A876"/>
    <w:rsid w:val="5355254B"/>
    <w:rsid w:val="566A5E26"/>
    <w:rsid w:val="57100D2B"/>
    <w:rsid w:val="587AE24B"/>
    <w:rsid w:val="58FEC061"/>
    <w:rsid w:val="5A39BB58"/>
    <w:rsid w:val="5DAA813D"/>
    <w:rsid w:val="5DE67E43"/>
    <w:rsid w:val="62C6658D"/>
    <w:rsid w:val="65FE064F"/>
    <w:rsid w:val="6830A947"/>
    <w:rsid w:val="6A5B809A"/>
    <w:rsid w:val="6A7EE068"/>
    <w:rsid w:val="6BA57560"/>
    <w:rsid w:val="6FDE4566"/>
    <w:rsid w:val="707E5BB1"/>
    <w:rsid w:val="763531A5"/>
    <w:rsid w:val="78CFF5F7"/>
    <w:rsid w:val="7C7230C6"/>
    <w:rsid w:val="7D73EB6C"/>
    <w:rsid w:val="7EC067E7"/>
    <w:rsid w:val="7F647E05"/>
    <w:rsid w:val="7F93D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F260"/>
  <w15:chartTrackingRefBased/>
  <w15:docId w15:val="{988FC373-8BB4-4E5A-9A87-A69296CB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4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409A"/>
  </w:style>
  <w:style w:type="character" w:customStyle="1" w:styleId="eop">
    <w:name w:val="eop"/>
    <w:basedOn w:val="DefaultParagraphFont"/>
    <w:rsid w:val="0087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67472">
      <w:bodyDiv w:val="1"/>
      <w:marLeft w:val="0"/>
      <w:marRight w:val="0"/>
      <w:marTop w:val="0"/>
      <w:marBottom w:val="0"/>
      <w:divBdr>
        <w:top w:val="none" w:sz="0" w:space="0" w:color="auto"/>
        <w:left w:val="none" w:sz="0" w:space="0" w:color="auto"/>
        <w:bottom w:val="none" w:sz="0" w:space="0" w:color="auto"/>
        <w:right w:val="none" w:sz="0" w:space="0" w:color="auto"/>
      </w:divBdr>
      <w:divsChild>
        <w:div w:id="16469862">
          <w:marLeft w:val="0"/>
          <w:marRight w:val="0"/>
          <w:marTop w:val="0"/>
          <w:marBottom w:val="0"/>
          <w:divBdr>
            <w:top w:val="none" w:sz="0" w:space="0" w:color="auto"/>
            <w:left w:val="none" w:sz="0" w:space="0" w:color="auto"/>
            <w:bottom w:val="none" w:sz="0" w:space="0" w:color="auto"/>
            <w:right w:val="none" w:sz="0" w:space="0" w:color="auto"/>
          </w:divBdr>
          <w:divsChild>
            <w:div w:id="417097839">
              <w:marLeft w:val="0"/>
              <w:marRight w:val="0"/>
              <w:marTop w:val="0"/>
              <w:marBottom w:val="0"/>
              <w:divBdr>
                <w:top w:val="none" w:sz="0" w:space="0" w:color="auto"/>
                <w:left w:val="none" w:sz="0" w:space="0" w:color="auto"/>
                <w:bottom w:val="none" w:sz="0" w:space="0" w:color="auto"/>
                <w:right w:val="none" w:sz="0" w:space="0" w:color="auto"/>
              </w:divBdr>
            </w:div>
          </w:divsChild>
        </w:div>
        <w:div w:id="21253506">
          <w:marLeft w:val="0"/>
          <w:marRight w:val="0"/>
          <w:marTop w:val="0"/>
          <w:marBottom w:val="0"/>
          <w:divBdr>
            <w:top w:val="none" w:sz="0" w:space="0" w:color="auto"/>
            <w:left w:val="none" w:sz="0" w:space="0" w:color="auto"/>
            <w:bottom w:val="none" w:sz="0" w:space="0" w:color="auto"/>
            <w:right w:val="none" w:sz="0" w:space="0" w:color="auto"/>
          </w:divBdr>
          <w:divsChild>
            <w:div w:id="1372996095">
              <w:marLeft w:val="0"/>
              <w:marRight w:val="0"/>
              <w:marTop w:val="0"/>
              <w:marBottom w:val="0"/>
              <w:divBdr>
                <w:top w:val="none" w:sz="0" w:space="0" w:color="auto"/>
                <w:left w:val="none" w:sz="0" w:space="0" w:color="auto"/>
                <w:bottom w:val="none" w:sz="0" w:space="0" w:color="auto"/>
                <w:right w:val="none" w:sz="0" w:space="0" w:color="auto"/>
              </w:divBdr>
            </w:div>
          </w:divsChild>
        </w:div>
        <w:div w:id="48193470">
          <w:marLeft w:val="0"/>
          <w:marRight w:val="0"/>
          <w:marTop w:val="0"/>
          <w:marBottom w:val="0"/>
          <w:divBdr>
            <w:top w:val="none" w:sz="0" w:space="0" w:color="auto"/>
            <w:left w:val="none" w:sz="0" w:space="0" w:color="auto"/>
            <w:bottom w:val="none" w:sz="0" w:space="0" w:color="auto"/>
            <w:right w:val="none" w:sz="0" w:space="0" w:color="auto"/>
          </w:divBdr>
          <w:divsChild>
            <w:div w:id="1291593724">
              <w:marLeft w:val="0"/>
              <w:marRight w:val="0"/>
              <w:marTop w:val="0"/>
              <w:marBottom w:val="0"/>
              <w:divBdr>
                <w:top w:val="none" w:sz="0" w:space="0" w:color="auto"/>
                <w:left w:val="none" w:sz="0" w:space="0" w:color="auto"/>
                <w:bottom w:val="none" w:sz="0" w:space="0" w:color="auto"/>
                <w:right w:val="none" w:sz="0" w:space="0" w:color="auto"/>
              </w:divBdr>
            </w:div>
          </w:divsChild>
        </w:div>
        <w:div w:id="81952204">
          <w:marLeft w:val="0"/>
          <w:marRight w:val="0"/>
          <w:marTop w:val="0"/>
          <w:marBottom w:val="0"/>
          <w:divBdr>
            <w:top w:val="none" w:sz="0" w:space="0" w:color="auto"/>
            <w:left w:val="none" w:sz="0" w:space="0" w:color="auto"/>
            <w:bottom w:val="none" w:sz="0" w:space="0" w:color="auto"/>
            <w:right w:val="none" w:sz="0" w:space="0" w:color="auto"/>
          </w:divBdr>
          <w:divsChild>
            <w:div w:id="310670538">
              <w:marLeft w:val="0"/>
              <w:marRight w:val="0"/>
              <w:marTop w:val="0"/>
              <w:marBottom w:val="0"/>
              <w:divBdr>
                <w:top w:val="none" w:sz="0" w:space="0" w:color="auto"/>
                <w:left w:val="none" w:sz="0" w:space="0" w:color="auto"/>
                <w:bottom w:val="none" w:sz="0" w:space="0" w:color="auto"/>
                <w:right w:val="none" w:sz="0" w:space="0" w:color="auto"/>
              </w:divBdr>
            </w:div>
          </w:divsChild>
        </w:div>
        <w:div w:id="90442482">
          <w:marLeft w:val="0"/>
          <w:marRight w:val="0"/>
          <w:marTop w:val="0"/>
          <w:marBottom w:val="0"/>
          <w:divBdr>
            <w:top w:val="none" w:sz="0" w:space="0" w:color="auto"/>
            <w:left w:val="none" w:sz="0" w:space="0" w:color="auto"/>
            <w:bottom w:val="none" w:sz="0" w:space="0" w:color="auto"/>
            <w:right w:val="none" w:sz="0" w:space="0" w:color="auto"/>
          </w:divBdr>
          <w:divsChild>
            <w:div w:id="1868055710">
              <w:marLeft w:val="0"/>
              <w:marRight w:val="0"/>
              <w:marTop w:val="0"/>
              <w:marBottom w:val="0"/>
              <w:divBdr>
                <w:top w:val="none" w:sz="0" w:space="0" w:color="auto"/>
                <w:left w:val="none" w:sz="0" w:space="0" w:color="auto"/>
                <w:bottom w:val="none" w:sz="0" w:space="0" w:color="auto"/>
                <w:right w:val="none" w:sz="0" w:space="0" w:color="auto"/>
              </w:divBdr>
            </w:div>
          </w:divsChild>
        </w:div>
        <w:div w:id="101269626">
          <w:marLeft w:val="0"/>
          <w:marRight w:val="0"/>
          <w:marTop w:val="0"/>
          <w:marBottom w:val="0"/>
          <w:divBdr>
            <w:top w:val="none" w:sz="0" w:space="0" w:color="auto"/>
            <w:left w:val="none" w:sz="0" w:space="0" w:color="auto"/>
            <w:bottom w:val="none" w:sz="0" w:space="0" w:color="auto"/>
            <w:right w:val="none" w:sz="0" w:space="0" w:color="auto"/>
          </w:divBdr>
          <w:divsChild>
            <w:div w:id="1213924179">
              <w:marLeft w:val="0"/>
              <w:marRight w:val="0"/>
              <w:marTop w:val="0"/>
              <w:marBottom w:val="0"/>
              <w:divBdr>
                <w:top w:val="none" w:sz="0" w:space="0" w:color="auto"/>
                <w:left w:val="none" w:sz="0" w:space="0" w:color="auto"/>
                <w:bottom w:val="none" w:sz="0" w:space="0" w:color="auto"/>
                <w:right w:val="none" w:sz="0" w:space="0" w:color="auto"/>
              </w:divBdr>
            </w:div>
          </w:divsChild>
        </w:div>
        <w:div w:id="127016048">
          <w:marLeft w:val="0"/>
          <w:marRight w:val="0"/>
          <w:marTop w:val="0"/>
          <w:marBottom w:val="0"/>
          <w:divBdr>
            <w:top w:val="none" w:sz="0" w:space="0" w:color="auto"/>
            <w:left w:val="none" w:sz="0" w:space="0" w:color="auto"/>
            <w:bottom w:val="none" w:sz="0" w:space="0" w:color="auto"/>
            <w:right w:val="none" w:sz="0" w:space="0" w:color="auto"/>
          </w:divBdr>
          <w:divsChild>
            <w:div w:id="497966003">
              <w:marLeft w:val="0"/>
              <w:marRight w:val="0"/>
              <w:marTop w:val="0"/>
              <w:marBottom w:val="0"/>
              <w:divBdr>
                <w:top w:val="none" w:sz="0" w:space="0" w:color="auto"/>
                <w:left w:val="none" w:sz="0" w:space="0" w:color="auto"/>
                <w:bottom w:val="none" w:sz="0" w:space="0" w:color="auto"/>
                <w:right w:val="none" w:sz="0" w:space="0" w:color="auto"/>
              </w:divBdr>
            </w:div>
          </w:divsChild>
        </w:div>
        <w:div w:id="134642796">
          <w:marLeft w:val="0"/>
          <w:marRight w:val="0"/>
          <w:marTop w:val="0"/>
          <w:marBottom w:val="0"/>
          <w:divBdr>
            <w:top w:val="none" w:sz="0" w:space="0" w:color="auto"/>
            <w:left w:val="none" w:sz="0" w:space="0" w:color="auto"/>
            <w:bottom w:val="none" w:sz="0" w:space="0" w:color="auto"/>
            <w:right w:val="none" w:sz="0" w:space="0" w:color="auto"/>
          </w:divBdr>
          <w:divsChild>
            <w:div w:id="1661422310">
              <w:marLeft w:val="0"/>
              <w:marRight w:val="0"/>
              <w:marTop w:val="0"/>
              <w:marBottom w:val="0"/>
              <w:divBdr>
                <w:top w:val="none" w:sz="0" w:space="0" w:color="auto"/>
                <w:left w:val="none" w:sz="0" w:space="0" w:color="auto"/>
                <w:bottom w:val="none" w:sz="0" w:space="0" w:color="auto"/>
                <w:right w:val="none" w:sz="0" w:space="0" w:color="auto"/>
              </w:divBdr>
            </w:div>
          </w:divsChild>
        </w:div>
        <w:div w:id="136648026">
          <w:marLeft w:val="0"/>
          <w:marRight w:val="0"/>
          <w:marTop w:val="0"/>
          <w:marBottom w:val="0"/>
          <w:divBdr>
            <w:top w:val="none" w:sz="0" w:space="0" w:color="auto"/>
            <w:left w:val="none" w:sz="0" w:space="0" w:color="auto"/>
            <w:bottom w:val="none" w:sz="0" w:space="0" w:color="auto"/>
            <w:right w:val="none" w:sz="0" w:space="0" w:color="auto"/>
          </w:divBdr>
          <w:divsChild>
            <w:div w:id="1127161775">
              <w:marLeft w:val="0"/>
              <w:marRight w:val="0"/>
              <w:marTop w:val="0"/>
              <w:marBottom w:val="0"/>
              <w:divBdr>
                <w:top w:val="none" w:sz="0" w:space="0" w:color="auto"/>
                <w:left w:val="none" w:sz="0" w:space="0" w:color="auto"/>
                <w:bottom w:val="none" w:sz="0" w:space="0" w:color="auto"/>
                <w:right w:val="none" w:sz="0" w:space="0" w:color="auto"/>
              </w:divBdr>
            </w:div>
          </w:divsChild>
        </w:div>
        <w:div w:id="149368492">
          <w:marLeft w:val="0"/>
          <w:marRight w:val="0"/>
          <w:marTop w:val="0"/>
          <w:marBottom w:val="0"/>
          <w:divBdr>
            <w:top w:val="none" w:sz="0" w:space="0" w:color="auto"/>
            <w:left w:val="none" w:sz="0" w:space="0" w:color="auto"/>
            <w:bottom w:val="none" w:sz="0" w:space="0" w:color="auto"/>
            <w:right w:val="none" w:sz="0" w:space="0" w:color="auto"/>
          </w:divBdr>
          <w:divsChild>
            <w:div w:id="695278104">
              <w:marLeft w:val="0"/>
              <w:marRight w:val="0"/>
              <w:marTop w:val="0"/>
              <w:marBottom w:val="0"/>
              <w:divBdr>
                <w:top w:val="none" w:sz="0" w:space="0" w:color="auto"/>
                <w:left w:val="none" w:sz="0" w:space="0" w:color="auto"/>
                <w:bottom w:val="none" w:sz="0" w:space="0" w:color="auto"/>
                <w:right w:val="none" w:sz="0" w:space="0" w:color="auto"/>
              </w:divBdr>
            </w:div>
          </w:divsChild>
        </w:div>
        <w:div w:id="168524130">
          <w:marLeft w:val="0"/>
          <w:marRight w:val="0"/>
          <w:marTop w:val="0"/>
          <w:marBottom w:val="0"/>
          <w:divBdr>
            <w:top w:val="none" w:sz="0" w:space="0" w:color="auto"/>
            <w:left w:val="none" w:sz="0" w:space="0" w:color="auto"/>
            <w:bottom w:val="none" w:sz="0" w:space="0" w:color="auto"/>
            <w:right w:val="none" w:sz="0" w:space="0" w:color="auto"/>
          </w:divBdr>
          <w:divsChild>
            <w:div w:id="510149186">
              <w:marLeft w:val="0"/>
              <w:marRight w:val="0"/>
              <w:marTop w:val="0"/>
              <w:marBottom w:val="0"/>
              <w:divBdr>
                <w:top w:val="none" w:sz="0" w:space="0" w:color="auto"/>
                <w:left w:val="none" w:sz="0" w:space="0" w:color="auto"/>
                <w:bottom w:val="none" w:sz="0" w:space="0" w:color="auto"/>
                <w:right w:val="none" w:sz="0" w:space="0" w:color="auto"/>
              </w:divBdr>
            </w:div>
          </w:divsChild>
        </w:div>
        <w:div w:id="184877854">
          <w:marLeft w:val="0"/>
          <w:marRight w:val="0"/>
          <w:marTop w:val="0"/>
          <w:marBottom w:val="0"/>
          <w:divBdr>
            <w:top w:val="none" w:sz="0" w:space="0" w:color="auto"/>
            <w:left w:val="none" w:sz="0" w:space="0" w:color="auto"/>
            <w:bottom w:val="none" w:sz="0" w:space="0" w:color="auto"/>
            <w:right w:val="none" w:sz="0" w:space="0" w:color="auto"/>
          </w:divBdr>
          <w:divsChild>
            <w:div w:id="1372152012">
              <w:marLeft w:val="0"/>
              <w:marRight w:val="0"/>
              <w:marTop w:val="0"/>
              <w:marBottom w:val="0"/>
              <w:divBdr>
                <w:top w:val="none" w:sz="0" w:space="0" w:color="auto"/>
                <w:left w:val="none" w:sz="0" w:space="0" w:color="auto"/>
                <w:bottom w:val="none" w:sz="0" w:space="0" w:color="auto"/>
                <w:right w:val="none" w:sz="0" w:space="0" w:color="auto"/>
              </w:divBdr>
            </w:div>
          </w:divsChild>
        </w:div>
        <w:div w:id="234702066">
          <w:marLeft w:val="0"/>
          <w:marRight w:val="0"/>
          <w:marTop w:val="0"/>
          <w:marBottom w:val="0"/>
          <w:divBdr>
            <w:top w:val="none" w:sz="0" w:space="0" w:color="auto"/>
            <w:left w:val="none" w:sz="0" w:space="0" w:color="auto"/>
            <w:bottom w:val="none" w:sz="0" w:space="0" w:color="auto"/>
            <w:right w:val="none" w:sz="0" w:space="0" w:color="auto"/>
          </w:divBdr>
          <w:divsChild>
            <w:div w:id="307519004">
              <w:marLeft w:val="0"/>
              <w:marRight w:val="0"/>
              <w:marTop w:val="0"/>
              <w:marBottom w:val="0"/>
              <w:divBdr>
                <w:top w:val="none" w:sz="0" w:space="0" w:color="auto"/>
                <w:left w:val="none" w:sz="0" w:space="0" w:color="auto"/>
                <w:bottom w:val="none" w:sz="0" w:space="0" w:color="auto"/>
                <w:right w:val="none" w:sz="0" w:space="0" w:color="auto"/>
              </w:divBdr>
            </w:div>
          </w:divsChild>
        </w:div>
        <w:div w:id="245847305">
          <w:marLeft w:val="0"/>
          <w:marRight w:val="0"/>
          <w:marTop w:val="0"/>
          <w:marBottom w:val="0"/>
          <w:divBdr>
            <w:top w:val="none" w:sz="0" w:space="0" w:color="auto"/>
            <w:left w:val="none" w:sz="0" w:space="0" w:color="auto"/>
            <w:bottom w:val="none" w:sz="0" w:space="0" w:color="auto"/>
            <w:right w:val="none" w:sz="0" w:space="0" w:color="auto"/>
          </w:divBdr>
          <w:divsChild>
            <w:div w:id="669135082">
              <w:marLeft w:val="0"/>
              <w:marRight w:val="0"/>
              <w:marTop w:val="0"/>
              <w:marBottom w:val="0"/>
              <w:divBdr>
                <w:top w:val="none" w:sz="0" w:space="0" w:color="auto"/>
                <w:left w:val="none" w:sz="0" w:space="0" w:color="auto"/>
                <w:bottom w:val="none" w:sz="0" w:space="0" w:color="auto"/>
                <w:right w:val="none" w:sz="0" w:space="0" w:color="auto"/>
              </w:divBdr>
            </w:div>
          </w:divsChild>
        </w:div>
        <w:div w:id="247472053">
          <w:marLeft w:val="0"/>
          <w:marRight w:val="0"/>
          <w:marTop w:val="0"/>
          <w:marBottom w:val="0"/>
          <w:divBdr>
            <w:top w:val="none" w:sz="0" w:space="0" w:color="auto"/>
            <w:left w:val="none" w:sz="0" w:space="0" w:color="auto"/>
            <w:bottom w:val="none" w:sz="0" w:space="0" w:color="auto"/>
            <w:right w:val="none" w:sz="0" w:space="0" w:color="auto"/>
          </w:divBdr>
          <w:divsChild>
            <w:div w:id="19016000">
              <w:marLeft w:val="0"/>
              <w:marRight w:val="0"/>
              <w:marTop w:val="0"/>
              <w:marBottom w:val="0"/>
              <w:divBdr>
                <w:top w:val="none" w:sz="0" w:space="0" w:color="auto"/>
                <w:left w:val="none" w:sz="0" w:space="0" w:color="auto"/>
                <w:bottom w:val="none" w:sz="0" w:space="0" w:color="auto"/>
                <w:right w:val="none" w:sz="0" w:space="0" w:color="auto"/>
              </w:divBdr>
            </w:div>
          </w:divsChild>
        </w:div>
        <w:div w:id="253318857">
          <w:marLeft w:val="0"/>
          <w:marRight w:val="0"/>
          <w:marTop w:val="0"/>
          <w:marBottom w:val="0"/>
          <w:divBdr>
            <w:top w:val="none" w:sz="0" w:space="0" w:color="auto"/>
            <w:left w:val="none" w:sz="0" w:space="0" w:color="auto"/>
            <w:bottom w:val="none" w:sz="0" w:space="0" w:color="auto"/>
            <w:right w:val="none" w:sz="0" w:space="0" w:color="auto"/>
          </w:divBdr>
          <w:divsChild>
            <w:div w:id="893584031">
              <w:marLeft w:val="0"/>
              <w:marRight w:val="0"/>
              <w:marTop w:val="0"/>
              <w:marBottom w:val="0"/>
              <w:divBdr>
                <w:top w:val="none" w:sz="0" w:space="0" w:color="auto"/>
                <w:left w:val="none" w:sz="0" w:space="0" w:color="auto"/>
                <w:bottom w:val="none" w:sz="0" w:space="0" w:color="auto"/>
                <w:right w:val="none" w:sz="0" w:space="0" w:color="auto"/>
              </w:divBdr>
            </w:div>
          </w:divsChild>
        </w:div>
        <w:div w:id="290403157">
          <w:marLeft w:val="0"/>
          <w:marRight w:val="0"/>
          <w:marTop w:val="0"/>
          <w:marBottom w:val="0"/>
          <w:divBdr>
            <w:top w:val="none" w:sz="0" w:space="0" w:color="auto"/>
            <w:left w:val="none" w:sz="0" w:space="0" w:color="auto"/>
            <w:bottom w:val="none" w:sz="0" w:space="0" w:color="auto"/>
            <w:right w:val="none" w:sz="0" w:space="0" w:color="auto"/>
          </w:divBdr>
          <w:divsChild>
            <w:div w:id="1470707166">
              <w:marLeft w:val="0"/>
              <w:marRight w:val="0"/>
              <w:marTop w:val="0"/>
              <w:marBottom w:val="0"/>
              <w:divBdr>
                <w:top w:val="none" w:sz="0" w:space="0" w:color="auto"/>
                <w:left w:val="none" w:sz="0" w:space="0" w:color="auto"/>
                <w:bottom w:val="none" w:sz="0" w:space="0" w:color="auto"/>
                <w:right w:val="none" w:sz="0" w:space="0" w:color="auto"/>
              </w:divBdr>
            </w:div>
          </w:divsChild>
        </w:div>
        <w:div w:id="318190138">
          <w:marLeft w:val="0"/>
          <w:marRight w:val="0"/>
          <w:marTop w:val="0"/>
          <w:marBottom w:val="0"/>
          <w:divBdr>
            <w:top w:val="none" w:sz="0" w:space="0" w:color="auto"/>
            <w:left w:val="none" w:sz="0" w:space="0" w:color="auto"/>
            <w:bottom w:val="none" w:sz="0" w:space="0" w:color="auto"/>
            <w:right w:val="none" w:sz="0" w:space="0" w:color="auto"/>
          </w:divBdr>
          <w:divsChild>
            <w:div w:id="1082407180">
              <w:marLeft w:val="0"/>
              <w:marRight w:val="0"/>
              <w:marTop w:val="0"/>
              <w:marBottom w:val="0"/>
              <w:divBdr>
                <w:top w:val="none" w:sz="0" w:space="0" w:color="auto"/>
                <w:left w:val="none" w:sz="0" w:space="0" w:color="auto"/>
                <w:bottom w:val="none" w:sz="0" w:space="0" w:color="auto"/>
                <w:right w:val="none" w:sz="0" w:space="0" w:color="auto"/>
              </w:divBdr>
            </w:div>
          </w:divsChild>
        </w:div>
        <w:div w:id="363289638">
          <w:marLeft w:val="0"/>
          <w:marRight w:val="0"/>
          <w:marTop w:val="0"/>
          <w:marBottom w:val="0"/>
          <w:divBdr>
            <w:top w:val="none" w:sz="0" w:space="0" w:color="auto"/>
            <w:left w:val="none" w:sz="0" w:space="0" w:color="auto"/>
            <w:bottom w:val="none" w:sz="0" w:space="0" w:color="auto"/>
            <w:right w:val="none" w:sz="0" w:space="0" w:color="auto"/>
          </w:divBdr>
          <w:divsChild>
            <w:div w:id="772482932">
              <w:marLeft w:val="0"/>
              <w:marRight w:val="0"/>
              <w:marTop w:val="0"/>
              <w:marBottom w:val="0"/>
              <w:divBdr>
                <w:top w:val="none" w:sz="0" w:space="0" w:color="auto"/>
                <w:left w:val="none" w:sz="0" w:space="0" w:color="auto"/>
                <w:bottom w:val="none" w:sz="0" w:space="0" w:color="auto"/>
                <w:right w:val="none" w:sz="0" w:space="0" w:color="auto"/>
              </w:divBdr>
            </w:div>
          </w:divsChild>
        </w:div>
        <w:div w:id="376898577">
          <w:marLeft w:val="0"/>
          <w:marRight w:val="0"/>
          <w:marTop w:val="0"/>
          <w:marBottom w:val="0"/>
          <w:divBdr>
            <w:top w:val="none" w:sz="0" w:space="0" w:color="auto"/>
            <w:left w:val="none" w:sz="0" w:space="0" w:color="auto"/>
            <w:bottom w:val="none" w:sz="0" w:space="0" w:color="auto"/>
            <w:right w:val="none" w:sz="0" w:space="0" w:color="auto"/>
          </w:divBdr>
          <w:divsChild>
            <w:div w:id="1351371191">
              <w:marLeft w:val="0"/>
              <w:marRight w:val="0"/>
              <w:marTop w:val="0"/>
              <w:marBottom w:val="0"/>
              <w:divBdr>
                <w:top w:val="none" w:sz="0" w:space="0" w:color="auto"/>
                <w:left w:val="none" w:sz="0" w:space="0" w:color="auto"/>
                <w:bottom w:val="none" w:sz="0" w:space="0" w:color="auto"/>
                <w:right w:val="none" w:sz="0" w:space="0" w:color="auto"/>
              </w:divBdr>
            </w:div>
          </w:divsChild>
        </w:div>
        <w:div w:id="402027145">
          <w:marLeft w:val="0"/>
          <w:marRight w:val="0"/>
          <w:marTop w:val="0"/>
          <w:marBottom w:val="0"/>
          <w:divBdr>
            <w:top w:val="none" w:sz="0" w:space="0" w:color="auto"/>
            <w:left w:val="none" w:sz="0" w:space="0" w:color="auto"/>
            <w:bottom w:val="none" w:sz="0" w:space="0" w:color="auto"/>
            <w:right w:val="none" w:sz="0" w:space="0" w:color="auto"/>
          </w:divBdr>
          <w:divsChild>
            <w:div w:id="2048943936">
              <w:marLeft w:val="0"/>
              <w:marRight w:val="0"/>
              <w:marTop w:val="0"/>
              <w:marBottom w:val="0"/>
              <w:divBdr>
                <w:top w:val="none" w:sz="0" w:space="0" w:color="auto"/>
                <w:left w:val="none" w:sz="0" w:space="0" w:color="auto"/>
                <w:bottom w:val="none" w:sz="0" w:space="0" w:color="auto"/>
                <w:right w:val="none" w:sz="0" w:space="0" w:color="auto"/>
              </w:divBdr>
            </w:div>
          </w:divsChild>
        </w:div>
        <w:div w:id="449475286">
          <w:marLeft w:val="0"/>
          <w:marRight w:val="0"/>
          <w:marTop w:val="0"/>
          <w:marBottom w:val="0"/>
          <w:divBdr>
            <w:top w:val="none" w:sz="0" w:space="0" w:color="auto"/>
            <w:left w:val="none" w:sz="0" w:space="0" w:color="auto"/>
            <w:bottom w:val="none" w:sz="0" w:space="0" w:color="auto"/>
            <w:right w:val="none" w:sz="0" w:space="0" w:color="auto"/>
          </w:divBdr>
          <w:divsChild>
            <w:div w:id="1602837391">
              <w:marLeft w:val="0"/>
              <w:marRight w:val="0"/>
              <w:marTop w:val="0"/>
              <w:marBottom w:val="0"/>
              <w:divBdr>
                <w:top w:val="none" w:sz="0" w:space="0" w:color="auto"/>
                <w:left w:val="none" w:sz="0" w:space="0" w:color="auto"/>
                <w:bottom w:val="none" w:sz="0" w:space="0" w:color="auto"/>
                <w:right w:val="none" w:sz="0" w:space="0" w:color="auto"/>
              </w:divBdr>
            </w:div>
          </w:divsChild>
        </w:div>
        <w:div w:id="490103515">
          <w:marLeft w:val="0"/>
          <w:marRight w:val="0"/>
          <w:marTop w:val="0"/>
          <w:marBottom w:val="0"/>
          <w:divBdr>
            <w:top w:val="none" w:sz="0" w:space="0" w:color="auto"/>
            <w:left w:val="none" w:sz="0" w:space="0" w:color="auto"/>
            <w:bottom w:val="none" w:sz="0" w:space="0" w:color="auto"/>
            <w:right w:val="none" w:sz="0" w:space="0" w:color="auto"/>
          </w:divBdr>
          <w:divsChild>
            <w:div w:id="132867333">
              <w:marLeft w:val="0"/>
              <w:marRight w:val="0"/>
              <w:marTop w:val="0"/>
              <w:marBottom w:val="0"/>
              <w:divBdr>
                <w:top w:val="none" w:sz="0" w:space="0" w:color="auto"/>
                <w:left w:val="none" w:sz="0" w:space="0" w:color="auto"/>
                <w:bottom w:val="none" w:sz="0" w:space="0" w:color="auto"/>
                <w:right w:val="none" w:sz="0" w:space="0" w:color="auto"/>
              </w:divBdr>
            </w:div>
          </w:divsChild>
        </w:div>
        <w:div w:id="530580969">
          <w:marLeft w:val="0"/>
          <w:marRight w:val="0"/>
          <w:marTop w:val="0"/>
          <w:marBottom w:val="0"/>
          <w:divBdr>
            <w:top w:val="none" w:sz="0" w:space="0" w:color="auto"/>
            <w:left w:val="none" w:sz="0" w:space="0" w:color="auto"/>
            <w:bottom w:val="none" w:sz="0" w:space="0" w:color="auto"/>
            <w:right w:val="none" w:sz="0" w:space="0" w:color="auto"/>
          </w:divBdr>
          <w:divsChild>
            <w:div w:id="595791337">
              <w:marLeft w:val="0"/>
              <w:marRight w:val="0"/>
              <w:marTop w:val="0"/>
              <w:marBottom w:val="0"/>
              <w:divBdr>
                <w:top w:val="none" w:sz="0" w:space="0" w:color="auto"/>
                <w:left w:val="none" w:sz="0" w:space="0" w:color="auto"/>
                <w:bottom w:val="none" w:sz="0" w:space="0" w:color="auto"/>
                <w:right w:val="none" w:sz="0" w:space="0" w:color="auto"/>
              </w:divBdr>
            </w:div>
          </w:divsChild>
        </w:div>
        <w:div w:id="541094016">
          <w:marLeft w:val="0"/>
          <w:marRight w:val="0"/>
          <w:marTop w:val="0"/>
          <w:marBottom w:val="0"/>
          <w:divBdr>
            <w:top w:val="none" w:sz="0" w:space="0" w:color="auto"/>
            <w:left w:val="none" w:sz="0" w:space="0" w:color="auto"/>
            <w:bottom w:val="none" w:sz="0" w:space="0" w:color="auto"/>
            <w:right w:val="none" w:sz="0" w:space="0" w:color="auto"/>
          </w:divBdr>
          <w:divsChild>
            <w:div w:id="1609965127">
              <w:marLeft w:val="0"/>
              <w:marRight w:val="0"/>
              <w:marTop w:val="0"/>
              <w:marBottom w:val="0"/>
              <w:divBdr>
                <w:top w:val="none" w:sz="0" w:space="0" w:color="auto"/>
                <w:left w:val="none" w:sz="0" w:space="0" w:color="auto"/>
                <w:bottom w:val="none" w:sz="0" w:space="0" w:color="auto"/>
                <w:right w:val="none" w:sz="0" w:space="0" w:color="auto"/>
              </w:divBdr>
            </w:div>
          </w:divsChild>
        </w:div>
        <w:div w:id="553584862">
          <w:marLeft w:val="0"/>
          <w:marRight w:val="0"/>
          <w:marTop w:val="0"/>
          <w:marBottom w:val="0"/>
          <w:divBdr>
            <w:top w:val="none" w:sz="0" w:space="0" w:color="auto"/>
            <w:left w:val="none" w:sz="0" w:space="0" w:color="auto"/>
            <w:bottom w:val="none" w:sz="0" w:space="0" w:color="auto"/>
            <w:right w:val="none" w:sz="0" w:space="0" w:color="auto"/>
          </w:divBdr>
          <w:divsChild>
            <w:div w:id="2046638198">
              <w:marLeft w:val="0"/>
              <w:marRight w:val="0"/>
              <w:marTop w:val="0"/>
              <w:marBottom w:val="0"/>
              <w:divBdr>
                <w:top w:val="none" w:sz="0" w:space="0" w:color="auto"/>
                <w:left w:val="none" w:sz="0" w:space="0" w:color="auto"/>
                <w:bottom w:val="none" w:sz="0" w:space="0" w:color="auto"/>
                <w:right w:val="none" w:sz="0" w:space="0" w:color="auto"/>
              </w:divBdr>
            </w:div>
          </w:divsChild>
        </w:div>
        <w:div w:id="606738956">
          <w:marLeft w:val="0"/>
          <w:marRight w:val="0"/>
          <w:marTop w:val="0"/>
          <w:marBottom w:val="0"/>
          <w:divBdr>
            <w:top w:val="none" w:sz="0" w:space="0" w:color="auto"/>
            <w:left w:val="none" w:sz="0" w:space="0" w:color="auto"/>
            <w:bottom w:val="none" w:sz="0" w:space="0" w:color="auto"/>
            <w:right w:val="none" w:sz="0" w:space="0" w:color="auto"/>
          </w:divBdr>
          <w:divsChild>
            <w:div w:id="1483545853">
              <w:marLeft w:val="0"/>
              <w:marRight w:val="0"/>
              <w:marTop w:val="0"/>
              <w:marBottom w:val="0"/>
              <w:divBdr>
                <w:top w:val="none" w:sz="0" w:space="0" w:color="auto"/>
                <w:left w:val="none" w:sz="0" w:space="0" w:color="auto"/>
                <w:bottom w:val="none" w:sz="0" w:space="0" w:color="auto"/>
                <w:right w:val="none" w:sz="0" w:space="0" w:color="auto"/>
              </w:divBdr>
            </w:div>
          </w:divsChild>
        </w:div>
        <w:div w:id="612177884">
          <w:marLeft w:val="0"/>
          <w:marRight w:val="0"/>
          <w:marTop w:val="0"/>
          <w:marBottom w:val="0"/>
          <w:divBdr>
            <w:top w:val="none" w:sz="0" w:space="0" w:color="auto"/>
            <w:left w:val="none" w:sz="0" w:space="0" w:color="auto"/>
            <w:bottom w:val="none" w:sz="0" w:space="0" w:color="auto"/>
            <w:right w:val="none" w:sz="0" w:space="0" w:color="auto"/>
          </w:divBdr>
          <w:divsChild>
            <w:div w:id="969868196">
              <w:marLeft w:val="0"/>
              <w:marRight w:val="0"/>
              <w:marTop w:val="0"/>
              <w:marBottom w:val="0"/>
              <w:divBdr>
                <w:top w:val="none" w:sz="0" w:space="0" w:color="auto"/>
                <w:left w:val="none" w:sz="0" w:space="0" w:color="auto"/>
                <w:bottom w:val="none" w:sz="0" w:space="0" w:color="auto"/>
                <w:right w:val="none" w:sz="0" w:space="0" w:color="auto"/>
              </w:divBdr>
            </w:div>
          </w:divsChild>
        </w:div>
        <w:div w:id="619920717">
          <w:marLeft w:val="0"/>
          <w:marRight w:val="0"/>
          <w:marTop w:val="0"/>
          <w:marBottom w:val="0"/>
          <w:divBdr>
            <w:top w:val="none" w:sz="0" w:space="0" w:color="auto"/>
            <w:left w:val="none" w:sz="0" w:space="0" w:color="auto"/>
            <w:bottom w:val="none" w:sz="0" w:space="0" w:color="auto"/>
            <w:right w:val="none" w:sz="0" w:space="0" w:color="auto"/>
          </w:divBdr>
          <w:divsChild>
            <w:div w:id="2021470733">
              <w:marLeft w:val="0"/>
              <w:marRight w:val="0"/>
              <w:marTop w:val="0"/>
              <w:marBottom w:val="0"/>
              <w:divBdr>
                <w:top w:val="none" w:sz="0" w:space="0" w:color="auto"/>
                <w:left w:val="none" w:sz="0" w:space="0" w:color="auto"/>
                <w:bottom w:val="none" w:sz="0" w:space="0" w:color="auto"/>
                <w:right w:val="none" w:sz="0" w:space="0" w:color="auto"/>
              </w:divBdr>
            </w:div>
          </w:divsChild>
        </w:div>
        <w:div w:id="624580835">
          <w:marLeft w:val="0"/>
          <w:marRight w:val="0"/>
          <w:marTop w:val="0"/>
          <w:marBottom w:val="0"/>
          <w:divBdr>
            <w:top w:val="none" w:sz="0" w:space="0" w:color="auto"/>
            <w:left w:val="none" w:sz="0" w:space="0" w:color="auto"/>
            <w:bottom w:val="none" w:sz="0" w:space="0" w:color="auto"/>
            <w:right w:val="none" w:sz="0" w:space="0" w:color="auto"/>
          </w:divBdr>
          <w:divsChild>
            <w:div w:id="2048750931">
              <w:marLeft w:val="0"/>
              <w:marRight w:val="0"/>
              <w:marTop w:val="0"/>
              <w:marBottom w:val="0"/>
              <w:divBdr>
                <w:top w:val="none" w:sz="0" w:space="0" w:color="auto"/>
                <w:left w:val="none" w:sz="0" w:space="0" w:color="auto"/>
                <w:bottom w:val="none" w:sz="0" w:space="0" w:color="auto"/>
                <w:right w:val="none" w:sz="0" w:space="0" w:color="auto"/>
              </w:divBdr>
            </w:div>
          </w:divsChild>
        </w:div>
        <w:div w:id="656422833">
          <w:marLeft w:val="0"/>
          <w:marRight w:val="0"/>
          <w:marTop w:val="0"/>
          <w:marBottom w:val="0"/>
          <w:divBdr>
            <w:top w:val="none" w:sz="0" w:space="0" w:color="auto"/>
            <w:left w:val="none" w:sz="0" w:space="0" w:color="auto"/>
            <w:bottom w:val="none" w:sz="0" w:space="0" w:color="auto"/>
            <w:right w:val="none" w:sz="0" w:space="0" w:color="auto"/>
          </w:divBdr>
          <w:divsChild>
            <w:div w:id="1903566090">
              <w:marLeft w:val="0"/>
              <w:marRight w:val="0"/>
              <w:marTop w:val="0"/>
              <w:marBottom w:val="0"/>
              <w:divBdr>
                <w:top w:val="none" w:sz="0" w:space="0" w:color="auto"/>
                <w:left w:val="none" w:sz="0" w:space="0" w:color="auto"/>
                <w:bottom w:val="none" w:sz="0" w:space="0" w:color="auto"/>
                <w:right w:val="none" w:sz="0" w:space="0" w:color="auto"/>
              </w:divBdr>
            </w:div>
          </w:divsChild>
        </w:div>
        <w:div w:id="677006181">
          <w:marLeft w:val="0"/>
          <w:marRight w:val="0"/>
          <w:marTop w:val="0"/>
          <w:marBottom w:val="0"/>
          <w:divBdr>
            <w:top w:val="none" w:sz="0" w:space="0" w:color="auto"/>
            <w:left w:val="none" w:sz="0" w:space="0" w:color="auto"/>
            <w:bottom w:val="none" w:sz="0" w:space="0" w:color="auto"/>
            <w:right w:val="none" w:sz="0" w:space="0" w:color="auto"/>
          </w:divBdr>
          <w:divsChild>
            <w:div w:id="548422935">
              <w:marLeft w:val="0"/>
              <w:marRight w:val="0"/>
              <w:marTop w:val="0"/>
              <w:marBottom w:val="0"/>
              <w:divBdr>
                <w:top w:val="none" w:sz="0" w:space="0" w:color="auto"/>
                <w:left w:val="none" w:sz="0" w:space="0" w:color="auto"/>
                <w:bottom w:val="none" w:sz="0" w:space="0" w:color="auto"/>
                <w:right w:val="none" w:sz="0" w:space="0" w:color="auto"/>
              </w:divBdr>
            </w:div>
          </w:divsChild>
        </w:div>
        <w:div w:id="681591865">
          <w:marLeft w:val="0"/>
          <w:marRight w:val="0"/>
          <w:marTop w:val="0"/>
          <w:marBottom w:val="0"/>
          <w:divBdr>
            <w:top w:val="none" w:sz="0" w:space="0" w:color="auto"/>
            <w:left w:val="none" w:sz="0" w:space="0" w:color="auto"/>
            <w:bottom w:val="none" w:sz="0" w:space="0" w:color="auto"/>
            <w:right w:val="none" w:sz="0" w:space="0" w:color="auto"/>
          </w:divBdr>
          <w:divsChild>
            <w:div w:id="767194441">
              <w:marLeft w:val="0"/>
              <w:marRight w:val="0"/>
              <w:marTop w:val="0"/>
              <w:marBottom w:val="0"/>
              <w:divBdr>
                <w:top w:val="none" w:sz="0" w:space="0" w:color="auto"/>
                <w:left w:val="none" w:sz="0" w:space="0" w:color="auto"/>
                <w:bottom w:val="none" w:sz="0" w:space="0" w:color="auto"/>
                <w:right w:val="none" w:sz="0" w:space="0" w:color="auto"/>
              </w:divBdr>
            </w:div>
          </w:divsChild>
        </w:div>
        <w:div w:id="712968503">
          <w:marLeft w:val="0"/>
          <w:marRight w:val="0"/>
          <w:marTop w:val="0"/>
          <w:marBottom w:val="0"/>
          <w:divBdr>
            <w:top w:val="none" w:sz="0" w:space="0" w:color="auto"/>
            <w:left w:val="none" w:sz="0" w:space="0" w:color="auto"/>
            <w:bottom w:val="none" w:sz="0" w:space="0" w:color="auto"/>
            <w:right w:val="none" w:sz="0" w:space="0" w:color="auto"/>
          </w:divBdr>
          <w:divsChild>
            <w:div w:id="668753030">
              <w:marLeft w:val="0"/>
              <w:marRight w:val="0"/>
              <w:marTop w:val="0"/>
              <w:marBottom w:val="0"/>
              <w:divBdr>
                <w:top w:val="none" w:sz="0" w:space="0" w:color="auto"/>
                <w:left w:val="none" w:sz="0" w:space="0" w:color="auto"/>
                <w:bottom w:val="none" w:sz="0" w:space="0" w:color="auto"/>
                <w:right w:val="none" w:sz="0" w:space="0" w:color="auto"/>
              </w:divBdr>
            </w:div>
          </w:divsChild>
        </w:div>
        <w:div w:id="714742055">
          <w:marLeft w:val="0"/>
          <w:marRight w:val="0"/>
          <w:marTop w:val="0"/>
          <w:marBottom w:val="0"/>
          <w:divBdr>
            <w:top w:val="none" w:sz="0" w:space="0" w:color="auto"/>
            <w:left w:val="none" w:sz="0" w:space="0" w:color="auto"/>
            <w:bottom w:val="none" w:sz="0" w:space="0" w:color="auto"/>
            <w:right w:val="none" w:sz="0" w:space="0" w:color="auto"/>
          </w:divBdr>
          <w:divsChild>
            <w:div w:id="822502842">
              <w:marLeft w:val="0"/>
              <w:marRight w:val="0"/>
              <w:marTop w:val="0"/>
              <w:marBottom w:val="0"/>
              <w:divBdr>
                <w:top w:val="none" w:sz="0" w:space="0" w:color="auto"/>
                <w:left w:val="none" w:sz="0" w:space="0" w:color="auto"/>
                <w:bottom w:val="none" w:sz="0" w:space="0" w:color="auto"/>
                <w:right w:val="none" w:sz="0" w:space="0" w:color="auto"/>
              </w:divBdr>
            </w:div>
          </w:divsChild>
        </w:div>
        <w:div w:id="748038857">
          <w:marLeft w:val="0"/>
          <w:marRight w:val="0"/>
          <w:marTop w:val="0"/>
          <w:marBottom w:val="0"/>
          <w:divBdr>
            <w:top w:val="none" w:sz="0" w:space="0" w:color="auto"/>
            <w:left w:val="none" w:sz="0" w:space="0" w:color="auto"/>
            <w:bottom w:val="none" w:sz="0" w:space="0" w:color="auto"/>
            <w:right w:val="none" w:sz="0" w:space="0" w:color="auto"/>
          </w:divBdr>
          <w:divsChild>
            <w:div w:id="705104985">
              <w:marLeft w:val="0"/>
              <w:marRight w:val="0"/>
              <w:marTop w:val="0"/>
              <w:marBottom w:val="0"/>
              <w:divBdr>
                <w:top w:val="none" w:sz="0" w:space="0" w:color="auto"/>
                <w:left w:val="none" w:sz="0" w:space="0" w:color="auto"/>
                <w:bottom w:val="none" w:sz="0" w:space="0" w:color="auto"/>
                <w:right w:val="none" w:sz="0" w:space="0" w:color="auto"/>
              </w:divBdr>
            </w:div>
          </w:divsChild>
        </w:div>
        <w:div w:id="753549309">
          <w:marLeft w:val="0"/>
          <w:marRight w:val="0"/>
          <w:marTop w:val="0"/>
          <w:marBottom w:val="0"/>
          <w:divBdr>
            <w:top w:val="none" w:sz="0" w:space="0" w:color="auto"/>
            <w:left w:val="none" w:sz="0" w:space="0" w:color="auto"/>
            <w:bottom w:val="none" w:sz="0" w:space="0" w:color="auto"/>
            <w:right w:val="none" w:sz="0" w:space="0" w:color="auto"/>
          </w:divBdr>
          <w:divsChild>
            <w:div w:id="105737922">
              <w:marLeft w:val="0"/>
              <w:marRight w:val="0"/>
              <w:marTop w:val="0"/>
              <w:marBottom w:val="0"/>
              <w:divBdr>
                <w:top w:val="none" w:sz="0" w:space="0" w:color="auto"/>
                <w:left w:val="none" w:sz="0" w:space="0" w:color="auto"/>
                <w:bottom w:val="none" w:sz="0" w:space="0" w:color="auto"/>
                <w:right w:val="none" w:sz="0" w:space="0" w:color="auto"/>
              </w:divBdr>
            </w:div>
          </w:divsChild>
        </w:div>
        <w:div w:id="776021499">
          <w:marLeft w:val="0"/>
          <w:marRight w:val="0"/>
          <w:marTop w:val="0"/>
          <w:marBottom w:val="0"/>
          <w:divBdr>
            <w:top w:val="none" w:sz="0" w:space="0" w:color="auto"/>
            <w:left w:val="none" w:sz="0" w:space="0" w:color="auto"/>
            <w:bottom w:val="none" w:sz="0" w:space="0" w:color="auto"/>
            <w:right w:val="none" w:sz="0" w:space="0" w:color="auto"/>
          </w:divBdr>
          <w:divsChild>
            <w:div w:id="148985776">
              <w:marLeft w:val="0"/>
              <w:marRight w:val="0"/>
              <w:marTop w:val="0"/>
              <w:marBottom w:val="0"/>
              <w:divBdr>
                <w:top w:val="none" w:sz="0" w:space="0" w:color="auto"/>
                <w:left w:val="none" w:sz="0" w:space="0" w:color="auto"/>
                <w:bottom w:val="none" w:sz="0" w:space="0" w:color="auto"/>
                <w:right w:val="none" w:sz="0" w:space="0" w:color="auto"/>
              </w:divBdr>
            </w:div>
          </w:divsChild>
        </w:div>
        <w:div w:id="783233005">
          <w:marLeft w:val="0"/>
          <w:marRight w:val="0"/>
          <w:marTop w:val="0"/>
          <w:marBottom w:val="0"/>
          <w:divBdr>
            <w:top w:val="none" w:sz="0" w:space="0" w:color="auto"/>
            <w:left w:val="none" w:sz="0" w:space="0" w:color="auto"/>
            <w:bottom w:val="none" w:sz="0" w:space="0" w:color="auto"/>
            <w:right w:val="none" w:sz="0" w:space="0" w:color="auto"/>
          </w:divBdr>
          <w:divsChild>
            <w:div w:id="1738212403">
              <w:marLeft w:val="0"/>
              <w:marRight w:val="0"/>
              <w:marTop w:val="0"/>
              <w:marBottom w:val="0"/>
              <w:divBdr>
                <w:top w:val="none" w:sz="0" w:space="0" w:color="auto"/>
                <w:left w:val="none" w:sz="0" w:space="0" w:color="auto"/>
                <w:bottom w:val="none" w:sz="0" w:space="0" w:color="auto"/>
                <w:right w:val="none" w:sz="0" w:space="0" w:color="auto"/>
              </w:divBdr>
            </w:div>
          </w:divsChild>
        </w:div>
        <w:div w:id="799954974">
          <w:marLeft w:val="0"/>
          <w:marRight w:val="0"/>
          <w:marTop w:val="0"/>
          <w:marBottom w:val="0"/>
          <w:divBdr>
            <w:top w:val="none" w:sz="0" w:space="0" w:color="auto"/>
            <w:left w:val="none" w:sz="0" w:space="0" w:color="auto"/>
            <w:bottom w:val="none" w:sz="0" w:space="0" w:color="auto"/>
            <w:right w:val="none" w:sz="0" w:space="0" w:color="auto"/>
          </w:divBdr>
          <w:divsChild>
            <w:div w:id="1265726824">
              <w:marLeft w:val="0"/>
              <w:marRight w:val="0"/>
              <w:marTop w:val="0"/>
              <w:marBottom w:val="0"/>
              <w:divBdr>
                <w:top w:val="none" w:sz="0" w:space="0" w:color="auto"/>
                <w:left w:val="none" w:sz="0" w:space="0" w:color="auto"/>
                <w:bottom w:val="none" w:sz="0" w:space="0" w:color="auto"/>
                <w:right w:val="none" w:sz="0" w:space="0" w:color="auto"/>
              </w:divBdr>
            </w:div>
          </w:divsChild>
        </w:div>
        <w:div w:id="862746228">
          <w:marLeft w:val="0"/>
          <w:marRight w:val="0"/>
          <w:marTop w:val="0"/>
          <w:marBottom w:val="0"/>
          <w:divBdr>
            <w:top w:val="none" w:sz="0" w:space="0" w:color="auto"/>
            <w:left w:val="none" w:sz="0" w:space="0" w:color="auto"/>
            <w:bottom w:val="none" w:sz="0" w:space="0" w:color="auto"/>
            <w:right w:val="none" w:sz="0" w:space="0" w:color="auto"/>
          </w:divBdr>
          <w:divsChild>
            <w:div w:id="1143162769">
              <w:marLeft w:val="0"/>
              <w:marRight w:val="0"/>
              <w:marTop w:val="0"/>
              <w:marBottom w:val="0"/>
              <w:divBdr>
                <w:top w:val="none" w:sz="0" w:space="0" w:color="auto"/>
                <w:left w:val="none" w:sz="0" w:space="0" w:color="auto"/>
                <w:bottom w:val="none" w:sz="0" w:space="0" w:color="auto"/>
                <w:right w:val="none" w:sz="0" w:space="0" w:color="auto"/>
              </w:divBdr>
            </w:div>
          </w:divsChild>
        </w:div>
        <w:div w:id="895431332">
          <w:marLeft w:val="0"/>
          <w:marRight w:val="0"/>
          <w:marTop w:val="0"/>
          <w:marBottom w:val="0"/>
          <w:divBdr>
            <w:top w:val="none" w:sz="0" w:space="0" w:color="auto"/>
            <w:left w:val="none" w:sz="0" w:space="0" w:color="auto"/>
            <w:bottom w:val="none" w:sz="0" w:space="0" w:color="auto"/>
            <w:right w:val="none" w:sz="0" w:space="0" w:color="auto"/>
          </w:divBdr>
          <w:divsChild>
            <w:div w:id="1981685877">
              <w:marLeft w:val="0"/>
              <w:marRight w:val="0"/>
              <w:marTop w:val="0"/>
              <w:marBottom w:val="0"/>
              <w:divBdr>
                <w:top w:val="none" w:sz="0" w:space="0" w:color="auto"/>
                <w:left w:val="none" w:sz="0" w:space="0" w:color="auto"/>
                <w:bottom w:val="none" w:sz="0" w:space="0" w:color="auto"/>
                <w:right w:val="none" w:sz="0" w:space="0" w:color="auto"/>
              </w:divBdr>
            </w:div>
          </w:divsChild>
        </w:div>
        <w:div w:id="983319672">
          <w:marLeft w:val="0"/>
          <w:marRight w:val="0"/>
          <w:marTop w:val="0"/>
          <w:marBottom w:val="0"/>
          <w:divBdr>
            <w:top w:val="none" w:sz="0" w:space="0" w:color="auto"/>
            <w:left w:val="none" w:sz="0" w:space="0" w:color="auto"/>
            <w:bottom w:val="none" w:sz="0" w:space="0" w:color="auto"/>
            <w:right w:val="none" w:sz="0" w:space="0" w:color="auto"/>
          </w:divBdr>
          <w:divsChild>
            <w:div w:id="244657964">
              <w:marLeft w:val="0"/>
              <w:marRight w:val="0"/>
              <w:marTop w:val="0"/>
              <w:marBottom w:val="0"/>
              <w:divBdr>
                <w:top w:val="none" w:sz="0" w:space="0" w:color="auto"/>
                <w:left w:val="none" w:sz="0" w:space="0" w:color="auto"/>
                <w:bottom w:val="none" w:sz="0" w:space="0" w:color="auto"/>
                <w:right w:val="none" w:sz="0" w:space="0" w:color="auto"/>
              </w:divBdr>
            </w:div>
          </w:divsChild>
        </w:div>
        <w:div w:id="1022977673">
          <w:marLeft w:val="0"/>
          <w:marRight w:val="0"/>
          <w:marTop w:val="0"/>
          <w:marBottom w:val="0"/>
          <w:divBdr>
            <w:top w:val="none" w:sz="0" w:space="0" w:color="auto"/>
            <w:left w:val="none" w:sz="0" w:space="0" w:color="auto"/>
            <w:bottom w:val="none" w:sz="0" w:space="0" w:color="auto"/>
            <w:right w:val="none" w:sz="0" w:space="0" w:color="auto"/>
          </w:divBdr>
          <w:divsChild>
            <w:div w:id="209926059">
              <w:marLeft w:val="0"/>
              <w:marRight w:val="0"/>
              <w:marTop w:val="0"/>
              <w:marBottom w:val="0"/>
              <w:divBdr>
                <w:top w:val="none" w:sz="0" w:space="0" w:color="auto"/>
                <w:left w:val="none" w:sz="0" w:space="0" w:color="auto"/>
                <w:bottom w:val="none" w:sz="0" w:space="0" w:color="auto"/>
                <w:right w:val="none" w:sz="0" w:space="0" w:color="auto"/>
              </w:divBdr>
            </w:div>
          </w:divsChild>
        </w:div>
        <w:div w:id="1077364194">
          <w:marLeft w:val="0"/>
          <w:marRight w:val="0"/>
          <w:marTop w:val="0"/>
          <w:marBottom w:val="0"/>
          <w:divBdr>
            <w:top w:val="none" w:sz="0" w:space="0" w:color="auto"/>
            <w:left w:val="none" w:sz="0" w:space="0" w:color="auto"/>
            <w:bottom w:val="none" w:sz="0" w:space="0" w:color="auto"/>
            <w:right w:val="none" w:sz="0" w:space="0" w:color="auto"/>
          </w:divBdr>
          <w:divsChild>
            <w:div w:id="1147893043">
              <w:marLeft w:val="0"/>
              <w:marRight w:val="0"/>
              <w:marTop w:val="0"/>
              <w:marBottom w:val="0"/>
              <w:divBdr>
                <w:top w:val="none" w:sz="0" w:space="0" w:color="auto"/>
                <w:left w:val="none" w:sz="0" w:space="0" w:color="auto"/>
                <w:bottom w:val="none" w:sz="0" w:space="0" w:color="auto"/>
                <w:right w:val="none" w:sz="0" w:space="0" w:color="auto"/>
              </w:divBdr>
            </w:div>
          </w:divsChild>
        </w:div>
        <w:div w:id="1097940195">
          <w:marLeft w:val="0"/>
          <w:marRight w:val="0"/>
          <w:marTop w:val="0"/>
          <w:marBottom w:val="0"/>
          <w:divBdr>
            <w:top w:val="none" w:sz="0" w:space="0" w:color="auto"/>
            <w:left w:val="none" w:sz="0" w:space="0" w:color="auto"/>
            <w:bottom w:val="none" w:sz="0" w:space="0" w:color="auto"/>
            <w:right w:val="none" w:sz="0" w:space="0" w:color="auto"/>
          </w:divBdr>
          <w:divsChild>
            <w:div w:id="1886208797">
              <w:marLeft w:val="0"/>
              <w:marRight w:val="0"/>
              <w:marTop w:val="0"/>
              <w:marBottom w:val="0"/>
              <w:divBdr>
                <w:top w:val="none" w:sz="0" w:space="0" w:color="auto"/>
                <w:left w:val="none" w:sz="0" w:space="0" w:color="auto"/>
                <w:bottom w:val="none" w:sz="0" w:space="0" w:color="auto"/>
                <w:right w:val="none" w:sz="0" w:space="0" w:color="auto"/>
              </w:divBdr>
            </w:div>
          </w:divsChild>
        </w:div>
        <w:div w:id="1137799278">
          <w:marLeft w:val="0"/>
          <w:marRight w:val="0"/>
          <w:marTop w:val="0"/>
          <w:marBottom w:val="0"/>
          <w:divBdr>
            <w:top w:val="none" w:sz="0" w:space="0" w:color="auto"/>
            <w:left w:val="none" w:sz="0" w:space="0" w:color="auto"/>
            <w:bottom w:val="none" w:sz="0" w:space="0" w:color="auto"/>
            <w:right w:val="none" w:sz="0" w:space="0" w:color="auto"/>
          </w:divBdr>
          <w:divsChild>
            <w:div w:id="2085376264">
              <w:marLeft w:val="0"/>
              <w:marRight w:val="0"/>
              <w:marTop w:val="0"/>
              <w:marBottom w:val="0"/>
              <w:divBdr>
                <w:top w:val="none" w:sz="0" w:space="0" w:color="auto"/>
                <w:left w:val="none" w:sz="0" w:space="0" w:color="auto"/>
                <w:bottom w:val="none" w:sz="0" w:space="0" w:color="auto"/>
                <w:right w:val="none" w:sz="0" w:space="0" w:color="auto"/>
              </w:divBdr>
            </w:div>
          </w:divsChild>
        </w:div>
        <w:div w:id="1161307965">
          <w:marLeft w:val="0"/>
          <w:marRight w:val="0"/>
          <w:marTop w:val="0"/>
          <w:marBottom w:val="0"/>
          <w:divBdr>
            <w:top w:val="none" w:sz="0" w:space="0" w:color="auto"/>
            <w:left w:val="none" w:sz="0" w:space="0" w:color="auto"/>
            <w:bottom w:val="none" w:sz="0" w:space="0" w:color="auto"/>
            <w:right w:val="none" w:sz="0" w:space="0" w:color="auto"/>
          </w:divBdr>
          <w:divsChild>
            <w:div w:id="692728353">
              <w:marLeft w:val="0"/>
              <w:marRight w:val="0"/>
              <w:marTop w:val="0"/>
              <w:marBottom w:val="0"/>
              <w:divBdr>
                <w:top w:val="none" w:sz="0" w:space="0" w:color="auto"/>
                <w:left w:val="none" w:sz="0" w:space="0" w:color="auto"/>
                <w:bottom w:val="none" w:sz="0" w:space="0" w:color="auto"/>
                <w:right w:val="none" w:sz="0" w:space="0" w:color="auto"/>
              </w:divBdr>
            </w:div>
          </w:divsChild>
        </w:div>
        <w:div w:id="1168517082">
          <w:marLeft w:val="0"/>
          <w:marRight w:val="0"/>
          <w:marTop w:val="0"/>
          <w:marBottom w:val="0"/>
          <w:divBdr>
            <w:top w:val="none" w:sz="0" w:space="0" w:color="auto"/>
            <w:left w:val="none" w:sz="0" w:space="0" w:color="auto"/>
            <w:bottom w:val="none" w:sz="0" w:space="0" w:color="auto"/>
            <w:right w:val="none" w:sz="0" w:space="0" w:color="auto"/>
          </w:divBdr>
          <w:divsChild>
            <w:div w:id="918055642">
              <w:marLeft w:val="0"/>
              <w:marRight w:val="0"/>
              <w:marTop w:val="0"/>
              <w:marBottom w:val="0"/>
              <w:divBdr>
                <w:top w:val="none" w:sz="0" w:space="0" w:color="auto"/>
                <w:left w:val="none" w:sz="0" w:space="0" w:color="auto"/>
                <w:bottom w:val="none" w:sz="0" w:space="0" w:color="auto"/>
                <w:right w:val="none" w:sz="0" w:space="0" w:color="auto"/>
              </w:divBdr>
            </w:div>
          </w:divsChild>
        </w:div>
        <w:div w:id="1168792166">
          <w:marLeft w:val="0"/>
          <w:marRight w:val="0"/>
          <w:marTop w:val="0"/>
          <w:marBottom w:val="0"/>
          <w:divBdr>
            <w:top w:val="none" w:sz="0" w:space="0" w:color="auto"/>
            <w:left w:val="none" w:sz="0" w:space="0" w:color="auto"/>
            <w:bottom w:val="none" w:sz="0" w:space="0" w:color="auto"/>
            <w:right w:val="none" w:sz="0" w:space="0" w:color="auto"/>
          </w:divBdr>
          <w:divsChild>
            <w:div w:id="521285303">
              <w:marLeft w:val="0"/>
              <w:marRight w:val="0"/>
              <w:marTop w:val="0"/>
              <w:marBottom w:val="0"/>
              <w:divBdr>
                <w:top w:val="none" w:sz="0" w:space="0" w:color="auto"/>
                <w:left w:val="none" w:sz="0" w:space="0" w:color="auto"/>
                <w:bottom w:val="none" w:sz="0" w:space="0" w:color="auto"/>
                <w:right w:val="none" w:sz="0" w:space="0" w:color="auto"/>
              </w:divBdr>
            </w:div>
          </w:divsChild>
        </w:div>
        <w:div w:id="1203977366">
          <w:marLeft w:val="0"/>
          <w:marRight w:val="0"/>
          <w:marTop w:val="0"/>
          <w:marBottom w:val="0"/>
          <w:divBdr>
            <w:top w:val="none" w:sz="0" w:space="0" w:color="auto"/>
            <w:left w:val="none" w:sz="0" w:space="0" w:color="auto"/>
            <w:bottom w:val="none" w:sz="0" w:space="0" w:color="auto"/>
            <w:right w:val="none" w:sz="0" w:space="0" w:color="auto"/>
          </w:divBdr>
          <w:divsChild>
            <w:div w:id="1141657354">
              <w:marLeft w:val="0"/>
              <w:marRight w:val="0"/>
              <w:marTop w:val="0"/>
              <w:marBottom w:val="0"/>
              <w:divBdr>
                <w:top w:val="none" w:sz="0" w:space="0" w:color="auto"/>
                <w:left w:val="none" w:sz="0" w:space="0" w:color="auto"/>
                <w:bottom w:val="none" w:sz="0" w:space="0" w:color="auto"/>
                <w:right w:val="none" w:sz="0" w:space="0" w:color="auto"/>
              </w:divBdr>
            </w:div>
          </w:divsChild>
        </w:div>
        <w:div w:id="1216621992">
          <w:marLeft w:val="0"/>
          <w:marRight w:val="0"/>
          <w:marTop w:val="0"/>
          <w:marBottom w:val="0"/>
          <w:divBdr>
            <w:top w:val="none" w:sz="0" w:space="0" w:color="auto"/>
            <w:left w:val="none" w:sz="0" w:space="0" w:color="auto"/>
            <w:bottom w:val="none" w:sz="0" w:space="0" w:color="auto"/>
            <w:right w:val="none" w:sz="0" w:space="0" w:color="auto"/>
          </w:divBdr>
          <w:divsChild>
            <w:div w:id="1998879404">
              <w:marLeft w:val="0"/>
              <w:marRight w:val="0"/>
              <w:marTop w:val="0"/>
              <w:marBottom w:val="0"/>
              <w:divBdr>
                <w:top w:val="none" w:sz="0" w:space="0" w:color="auto"/>
                <w:left w:val="none" w:sz="0" w:space="0" w:color="auto"/>
                <w:bottom w:val="none" w:sz="0" w:space="0" w:color="auto"/>
                <w:right w:val="none" w:sz="0" w:space="0" w:color="auto"/>
              </w:divBdr>
            </w:div>
          </w:divsChild>
        </w:div>
        <w:div w:id="1246264216">
          <w:marLeft w:val="0"/>
          <w:marRight w:val="0"/>
          <w:marTop w:val="0"/>
          <w:marBottom w:val="0"/>
          <w:divBdr>
            <w:top w:val="none" w:sz="0" w:space="0" w:color="auto"/>
            <w:left w:val="none" w:sz="0" w:space="0" w:color="auto"/>
            <w:bottom w:val="none" w:sz="0" w:space="0" w:color="auto"/>
            <w:right w:val="none" w:sz="0" w:space="0" w:color="auto"/>
          </w:divBdr>
          <w:divsChild>
            <w:div w:id="56325997">
              <w:marLeft w:val="0"/>
              <w:marRight w:val="0"/>
              <w:marTop w:val="0"/>
              <w:marBottom w:val="0"/>
              <w:divBdr>
                <w:top w:val="none" w:sz="0" w:space="0" w:color="auto"/>
                <w:left w:val="none" w:sz="0" w:space="0" w:color="auto"/>
                <w:bottom w:val="none" w:sz="0" w:space="0" w:color="auto"/>
                <w:right w:val="none" w:sz="0" w:space="0" w:color="auto"/>
              </w:divBdr>
            </w:div>
          </w:divsChild>
        </w:div>
        <w:div w:id="1279600501">
          <w:marLeft w:val="0"/>
          <w:marRight w:val="0"/>
          <w:marTop w:val="0"/>
          <w:marBottom w:val="0"/>
          <w:divBdr>
            <w:top w:val="none" w:sz="0" w:space="0" w:color="auto"/>
            <w:left w:val="none" w:sz="0" w:space="0" w:color="auto"/>
            <w:bottom w:val="none" w:sz="0" w:space="0" w:color="auto"/>
            <w:right w:val="none" w:sz="0" w:space="0" w:color="auto"/>
          </w:divBdr>
          <w:divsChild>
            <w:div w:id="7756501">
              <w:marLeft w:val="0"/>
              <w:marRight w:val="0"/>
              <w:marTop w:val="0"/>
              <w:marBottom w:val="0"/>
              <w:divBdr>
                <w:top w:val="none" w:sz="0" w:space="0" w:color="auto"/>
                <w:left w:val="none" w:sz="0" w:space="0" w:color="auto"/>
                <w:bottom w:val="none" w:sz="0" w:space="0" w:color="auto"/>
                <w:right w:val="none" w:sz="0" w:space="0" w:color="auto"/>
              </w:divBdr>
            </w:div>
          </w:divsChild>
        </w:div>
        <w:div w:id="1283341098">
          <w:marLeft w:val="0"/>
          <w:marRight w:val="0"/>
          <w:marTop w:val="0"/>
          <w:marBottom w:val="0"/>
          <w:divBdr>
            <w:top w:val="none" w:sz="0" w:space="0" w:color="auto"/>
            <w:left w:val="none" w:sz="0" w:space="0" w:color="auto"/>
            <w:bottom w:val="none" w:sz="0" w:space="0" w:color="auto"/>
            <w:right w:val="none" w:sz="0" w:space="0" w:color="auto"/>
          </w:divBdr>
          <w:divsChild>
            <w:div w:id="998801355">
              <w:marLeft w:val="0"/>
              <w:marRight w:val="0"/>
              <w:marTop w:val="0"/>
              <w:marBottom w:val="0"/>
              <w:divBdr>
                <w:top w:val="none" w:sz="0" w:space="0" w:color="auto"/>
                <w:left w:val="none" w:sz="0" w:space="0" w:color="auto"/>
                <w:bottom w:val="none" w:sz="0" w:space="0" w:color="auto"/>
                <w:right w:val="none" w:sz="0" w:space="0" w:color="auto"/>
              </w:divBdr>
            </w:div>
          </w:divsChild>
        </w:div>
        <w:div w:id="1305235324">
          <w:marLeft w:val="0"/>
          <w:marRight w:val="0"/>
          <w:marTop w:val="0"/>
          <w:marBottom w:val="0"/>
          <w:divBdr>
            <w:top w:val="none" w:sz="0" w:space="0" w:color="auto"/>
            <w:left w:val="none" w:sz="0" w:space="0" w:color="auto"/>
            <w:bottom w:val="none" w:sz="0" w:space="0" w:color="auto"/>
            <w:right w:val="none" w:sz="0" w:space="0" w:color="auto"/>
          </w:divBdr>
          <w:divsChild>
            <w:div w:id="1683506590">
              <w:marLeft w:val="0"/>
              <w:marRight w:val="0"/>
              <w:marTop w:val="0"/>
              <w:marBottom w:val="0"/>
              <w:divBdr>
                <w:top w:val="none" w:sz="0" w:space="0" w:color="auto"/>
                <w:left w:val="none" w:sz="0" w:space="0" w:color="auto"/>
                <w:bottom w:val="none" w:sz="0" w:space="0" w:color="auto"/>
                <w:right w:val="none" w:sz="0" w:space="0" w:color="auto"/>
              </w:divBdr>
            </w:div>
          </w:divsChild>
        </w:div>
        <w:div w:id="1358850496">
          <w:marLeft w:val="0"/>
          <w:marRight w:val="0"/>
          <w:marTop w:val="0"/>
          <w:marBottom w:val="0"/>
          <w:divBdr>
            <w:top w:val="none" w:sz="0" w:space="0" w:color="auto"/>
            <w:left w:val="none" w:sz="0" w:space="0" w:color="auto"/>
            <w:bottom w:val="none" w:sz="0" w:space="0" w:color="auto"/>
            <w:right w:val="none" w:sz="0" w:space="0" w:color="auto"/>
          </w:divBdr>
          <w:divsChild>
            <w:div w:id="1222521935">
              <w:marLeft w:val="0"/>
              <w:marRight w:val="0"/>
              <w:marTop w:val="0"/>
              <w:marBottom w:val="0"/>
              <w:divBdr>
                <w:top w:val="none" w:sz="0" w:space="0" w:color="auto"/>
                <w:left w:val="none" w:sz="0" w:space="0" w:color="auto"/>
                <w:bottom w:val="none" w:sz="0" w:space="0" w:color="auto"/>
                <w:right w:val="none" w:sz="0" w:space="0" w:color="auto"/>
              </w:divBdr>
            </w:div>
          </w:divsChild>
        </w:div>
        <w:div w:id="1387220630">
          <w:marLeft w:val="0"/>
          <w:marRight w:val="0"/>
          <w:marTop w:val="0"/>
          <w:marBottom w:val="0"/>
          <w:divBdr>
            <w:top w:val="none" w:sz="0" w:space="0" w:color="auto"/>
            <w:left w:val="none" w:sz="0" w:space="0" w:color="auto"/>
            <w:bottom w:val="none" w:sz="0" w:space="0" w:color="auto"/>
            <w:right w:val="none" w:sz="0" w:space="0" w:color="auto"/>
          </w:divBdr>
          <w:divsChild>
            <w:div w:id="1246458436">
              <w:marLeft w:val="0"/>
              <w:marRight w:val="0"/>
              <w:marTop w:val="0"/>
              <w:marBottom w:val="0"/>
              <w:divBdr>
                <w:top w:val="none" w:sz="0" w:space="0" w:color="auto"/>
                <w:left w:val="none" w:sz="0" w:space="0" w:color="auto"/>
                <w:bottom w:val="none" w:sz="0" w:space="0" w:color="auto"/>
                <w:right w:val="none" w:sz="0" w:space="0" w:color="auto"/>
              </w:divBdr>
            </w:div>
          </w:divsChild>
        </w:div>
        <w:div w:id="1391878559">
          <w:marLeft w:val="0"/>
          <w:marRight w:val="0"/>
          <w:marTop w:val="0"/>
          <w:marBottom w:val="0"/>
          <w:divBdr>
            <w:top w:val="none" w:sz="0" w:space="0" w:color="auto"/>
            <w:left w:val="none" w:sz="0" w:space="0" w:color="auto"/>
            <w:bottom w:val="none" w:sz="0" w:space="0" w:color="auto"/>
            <w:right w:val="none" w:sz="0" w:space="0" w:color="auto"/>
          </w:divBdr>
          <w:divsChild>
            <w:div w:id="242884933">
              <w:marLeft w:val="0"/>
              <w:marRight w:val="0"/>
              <w:marTop w:val="0"/>
              <w:marBottom w:val="0"/>
              <w:divBdr>
                <w:top w:val="none" w:sz="0" w:space="0" w:color="auto"/>
                <w:left w:val="none" w:sz="0" w:space="0" w:color="auto"/>
                <w:bottom w:val="none" w:sz="0" w:space="0" w:color="auto"/>
                <w:right w:val="none" w:sz="0" w:space="0" w:color="auto"/>
              </w:divBdr>
            </w:div>
          </w:divsChild>
        </w:div>
        <w:div w:id="1398279376">
          <w:marLeft w:val="0"/>
          <w:marRight w:val="0"/>
          <w:marTop w:val="0"/>
          <w:marBottom w:val="0"/>
          <w:divBdr>
            <w:top w:val="none" w:sz="0" w:space="0" w:color="auto"/>
            <w:left w:val="none" w:sz="0" w:space="0" w:color="auto"/>
            <w:bottom w:val="none" w:sz="0" w:space="0" w:color="auto"/>
            <w:right w:val="none" w:sz="0" w:space="0" w:color="auto"/>
          </w:divBdr>
          <w:divsChild>
            <w:div w:id="1399943098">
              <w:marLeft w:val="0"/>
              <w:marRight w:val="0"/>
              <w:marTop w:val="0"/>
              <w:marBottom w:val="0"/>
              <w:divBdr>
                <w:top w:val="none" w:sz="0" w:space="0" w:color="auto"/>
                <w:left w:val="none" w:sz="0" w:space="0" w:color="auto"/>
                <w:bottom w:val="none" w:sz="0" w:space="0" w:color="auto"/>
                <w:right w:val="none" w:sz="0" w:space="0" w:color="auto"/>
              </w:divBdr>
            </w:div>
          </w:divsChild>
        </w:div>
        <w:div w:id="1405058603">
          <w:marLeft w:val="0"/>
          <w:marRight w:val="0"/>
          <w:marTop w:val="0"/>
          <w:marBottom w:val="0"/>
          <w:divBdr>
            <w:top w:val="none" w:sz="0" w:space="0" w:color="auto"/>
            <w:left w:val="none" w:sz="0" w:space="0" w:color="auto"/>
            <w:bottom w:val="none" w:sz="0" w:space="0" w:color="auto"/>
            <w:right w:val="none" w:sz="0" w:space="0" w:color="auto"/>
          </w:divBdr>
          <w:divsChild>
            <w:div w:id="854080832">
              <w:marLeft w:val="0"/>
              <w:marRight w:val="0"/>
              <w:marTop w:val="0"/>
              <w:marBottom w:val="0"/>
              <w:divBdr>
                <w:top w:val="none" w:sz="0" w:space="0" w:color="auto"/>
                <w:left w:val="none" w:sz="0" w:space="0" w:color="auto"/>
                <w:bottom w:val="none" w:sz="0" w:space="0" w:color="auto"/>
                <w:right w:val="none" w:sz="0" w:space="0" w:color="auto"/>
              </w:divBdr>
            </w:div>
          </w:divsChild>
        </w:div>
        <w:div w:id="1454710866">
          <w:marLeft w:val="0"/>
          <w:marRight w:val="0"/>
          <w:marTop w:val="0"/>
          <w:marBottom w:val="0"/>
          <w:divBdr>
            <w:top w:val="none" w:sz="0" w:space="0" w:color="auto"/>
            <w:left w:val="none" w:sz="0" w:space="0" w:color="auto"/>
            <w:bottom w:val="none" w:sz="0" w:space="0" w:color="auto"/>
            <w:right w:val="none" w:sz="0" w:space="0" w:color="auto"/>
          </w:divBdr>
          <w:divsChild>
            <w:div w:id="312880393">
              <w:marLeft w:val="0"/>
              <w:marRight w:val="0"/>
              <w:marTop w:val="0"/>
              <w:marBottom w:val="0"/>
              <w:divBdr>
                <w:top w:val="none" w:sz="0" w:space="0" w:color="auto"/>
                <w:left w:val="none" w:sz="0" w:space="0" w:color="auto"/>
                <w:bottom w:val="none" w:sz="0" w:space="0" w:color="auto"/>
                <w:right w:val="none" w:sz="0" w:space="0" w:color="auto"/>
              </w:divBdr>
            </w:div>
          </w:divsChild>
        </w:div>
        <w:div w:id="1489007981">
          <w:marLeft w:val="0"/>
          <w:marRight w:val="0"/>
          <w:marTop w:val="0"/>
          <w:marBottom w:val="0"/>
          <w:divBdr>
            <w:top w:val="none" w:sz="0" w:space="0" w:color="auto"/>
            <w:left w:val="none" w:sz="0" w:space="0" w:color="auto"/>
            <w:bottom w:val="none" w:sz="0" w:space="0" w:color="auto"/>
            <w:right w:val="none" w:sz="0" w:space="0" w:color="auto"/>
          </w:divBdr>
          <w:divsChild>
            <w:div w:id="122620717">
              <w:marLeft w:val="0"/>
              <w:marRight w:val="0"/>
              <w:marTop w:val="0"/>
              <w:marBottom w:val="0"/>
              <w:divBdr>
                <w:top w:val="none" w:sz="0" w:space="0" w:color="auto"/>
                <w:left w:val="none" w:sz="0" w:space="0" w:color="auto"/>
                <w:bottom w:val="none" w:sz="0" w:space="0" w:color="auto"/>
                <w:right w:val="none" w:sz="0" w:space="0" w:color="auto"/>
              </w:divBdr>
            </w:div>
          </w:divsChild>
        </w:div>
        <w:div w:id="1499225134">
          <w:marLeft w:val="0"/>
          <w:marRight w:val="0"/>
          <w:marTop w:val="0"/>
          <w:marBottom w:val="0"/>
          <w:divBdr>
            <w:top w:val="none" w:sz="0" w:space="0" w:color="auto"/>
            <w:left w:val="none" w:sz="0" w:space="0" w:color="auto"/>
            <w:bottom w:val="none" w:sz="0" w:space="0" w:color="auto"/>
            <w:right w:val="none" w:sz="0" w:space="0" w:color="auto"/>
          </w:divBdr>
          <w:divsChild>
            <w:div w:id="1838156586">
              <w:marLeft w:val="0"/>
              <w:marRight w:val="0"/>
              <w:marTop w:val="0"/>
              <w:marBottom w:val="0"/>
              <w:divBdr>
                <w:top w:val="none" w:sz="0" w:space="0" w:color="auto"/>
                <w:left w:val="none" w:sz="0" w:space="0" w:color="auto"/>
                <w:bottom w:val="none" w:sz="0" w:space="0" w:color="auto"/>
                <w:right w:val="none" w:sz="0" w:space="0" w:color="auto"/>
              </w:divBdr>
            </w:div>
          </w:divsChild>
        </w:div>
        <w:div w:id="1507555970">
          <w:marLeft w:val="0"/>
          <w:marRight w:val="0"/>
          <w:marTop w:val="0"/>
          <w:marBottom w:val="0"/>
          <w:divBdr>
            <w:top w:val="none" w:sz="0" w:space="0" w:color="auto"/>
            <w:left w:val="none" w:sz="0" w:space="0" w:color="auto"/>
            <w:bottom w:val="none" w:sz="0" w:space="0" w:color="auto"/>
            <w:right w:val="none" w:sz="0" w:space="0" w:color="auto"/>
          </w:divBdr>
          <w:divsChild>
            <w:div w:id="539901118">
              <w:marLeft w:val="0"/>
              <w:marRight w:val="0"/>
              <w:marTop w:val="0"/>
              <w:marBottom w:val="0"/>
              <w:divBdr>
                <w:top w:val="none" w:sz="0" w:space="0" w:color="auto"/>
                <w:left w:val="none" w:sz="0" w:space="0" w:color="auto"/>
                <w:bottom w:val="none" w:sz="0" w:space="0" w:color="auto"/>
                <w:right w:val="none" w:sz="0" w:space="0" w:color="auto"/>
              </w:divBdr>
            </w:div>
          </w:divsChild>
        </w:div>
        <w:div w:id="1532524439">
          <w:marLeft w:val="0"/>
          <w:marRight w:val="0"/>
          <w:marTop w:val="0"/>
          <w:marBottom w:val="0"/>
          <w:divBdr>
            <w:top w:val="none" w:sz="0" w:space="0" w:color="auto"/>
            <w:left w:val="none" w:sz="0" w:space="0" w:color="auto"/>
            <w:bottom w:val="none" w:sz="0" w:space="0" w:color="auto"/>
            <w:right w:val="none" w:sz="0" w:space="0" w:color="auto"/>
          </w:divBdr>
          <w:divsChild>
            <w:div w:id="1785272147">
              <w:marLeft w:val="0"/>
              <w:marRight w:val="0"/>
              <w:marTop w:val="0"/>
              <w:marBottom w:val="0"/>
              <w:divBdr>
                <w:top w:val="none" w:sz="0" w:space="0" w:color="auto"/>
                <w:left w:val="none" w:sz="0" w:space="0" w:color="auto"/>
                <w:bottom w:val="none" w:sz="0" w:space="0" w:color="auto"/>
                <w:right w:val="none" w:sz="0" w:space="0" w:color="auto"/>
              </w:divBdr>
            </w:div>
          </w:divsChild>
        </w:div>
        <w:div w:id="1535847198">
          <w:marLeft w:val="0"/>
          <w:marRight w:val="0"/>
          <w:marTop w:val="0"/>
          <w:marBottom w:val="0"/>
          <w:divBdr>
            <w:top w:val="none" w:sz="0" w:space="0" w:color="auto"/>
            <w:left w:val="none" w:sz="0" w:space="0" w:color="auto"/>
            <w:bottom w:val="none" w:sz="0" w:space="0" w:color="auto"/>
            <w:right w:val="none" w:sz="0" w:space="0" w:color="auto"/>
          </w:divBdr>
          <w:divsChild>
            <w:div w:id="1226067332">
              <w:marLeft w:val="0"/>
              <w:marRight w:val="0"/>
              <w:marTop w:val="0"/>
              <w:marBottom w:val="0"/>
              <w:divBdr>
                <w:top w:val="none" w:sz="0" w:space="0" w:color="auto"/>
                <w:left w:val="none" w:sz="0" w:space="0" w:color="auto"/>
                <w:bottom w:val="none" w:sz="0" w:space="0" w:color="auto"/>
                <w:right w:val="none" w:sz="0" w:space="0" w:color="auto"/>
              </w:divBdr>
            </w:div>
          </w:divsChild>
        </w:div>
        <w:div w:id="1536652257">
          <w:marLeft w:val="0"/>
          <w:marRight w:val="0"/>
          <w:marTop w:val="0"/>
          <w:marBottom w:val="0"/>
          <w:divBdr>
            <w:top w:val="none" w:sz="0" w:space="0" w:color="auto"/>
            <w:left w:val="none" w:sz="0" w:space="0" w:color="auto"/>
            <w:bottom w:val="none" w:sz="0" w:space="0" w:color="auto"/>
            <w:right w:val="none" w:sz="0" w:space="0" w:color="auto"/>
          </w:divBdr>
          <w:divsChild>
            <w:div w:id="2035424233">
              <w:marLeft w:val="0"/>
              <w:marRight w:val="0"/>
              <w:marTop w:val="0"/>
              <w:marBottom w:val="0"/>
              <w:divBdr>
                <w:top w:val="none" w:sz="0" w:space="0" w:color="auto"/>
                <w:left w:val="none" w:sz="0" w:space="0" w:color="auto"/>
                <w:bottom w:val="none" w:sz="0" w:space="0" w:color="auto"/>
                <w:right w:val="none" w:sz="0" w:space="0" w:color="auto"/>
              </w:divBdr>
            </w:div>
          </w:divsChild>
        </w:div>
        <w:div w:id="1559127529">
          <w:marLeft w:val="0"/>
          <w:marRight w:val="0"/>
          <w:marTop w:val="0"/>
          <w:marBottom w:val="0"/>
          <w:divBdr>
            <w:top w:val="none" w:sz="0" w:space="0" w:color="auto"/>
            <w:left w:val="none" w:sz="0" w:space="0" w:color="auto"/>
            <w:bottom w:val="none" w:sz="0" w:space="0" w:color="auto"/>
            <w:right w:val="none" w:sz="0" w:space="0" w:color="auto"/>
          </w:divBdr>
          <w:divsChild>
            <w:div w:id="1641573780">
              <w:marLeft w:val="0"/>
              <w:marRight w:val="0"/>
              <w:marTop w:val="0"/>
              <w:marBottom w:val="0"/>
              <w:divBdr>
                <w:top w:val="none" w:sz="0" w:space="0" w:color="auto"/>
                <w:left w:val="none" w:sz="0" w:space="0" w:color="auto"/>
                <w:bottom w:val="none" w:sz="0" w:space="0" w:color="auto"/>
                <w:right w:val="none" w:sz="0" w:space="0" w:color="auto"/>
              </w:divBdr>
            </w:div>
          </w:divsChild>
        </w:div>
        <w:div w:id="1572502777">
          <w:marLeft w:val="0"/>
          <w:marRight w:val="0"/>
          <w:marTop w:val="0"/>
          <w:marBottom w:val="0"/>
          <w:divBdr>
            <w:top w:val="none" w:sz="0" w:space="0" w:color="auto"/>
            <w:left w:val="none" w:sz="0" w:space="0" w:color="auto"/>
            <w:bottom w:val="none" w:sz="0" w:space="0" w:color="auto"/>
            <w:right w:val="none" w:sz="0" w:space="0" w:color="auto"/>
          </w:divBdr>
          <w:divsChild>
            <w:div w:id="519008550">
              <w:marLeft w:val="0"/>
              <w:marRight w:val="0"/>
              <w:marTop w:val="0"/>
              <w:marBottom w:val="0"/>
              <w:divBdr>
                <w:top w:val="none" w:sz="0" w:space="0" w:color="auto"/>
                <w:left w:val="none" w:sz="0" w:space="0" w:color="auto"/>
                <w:bottom w:val="none" w:sz="0" w:space="0" w:color="auto"/>
                <w:right w:val="none" w:sz="0" w:space="0" w:color="auto"/>
              </w:divBdr>
            </w:div>
          </w:divsChild>
        </w:div>
        <w:div w:id="1574926637">
          <w:marLeft w:val="0"/>
          <w:marRight w:val="0"/>
          <w:marTop w:val="0"/>
          <w:marBottom w:val="0"/>
          <w:divBdr>
            <w:top w:val="none" w:sz="0" w:space="0" w:color="auto"/>
            <w:left w:val="none" w:sz="0" w:space="0" w:color="auto"/>
            <w:bottom w:val="none" w:sz="0" w:space="0" w:color="auto"/>
            <w:right w:val="none" w:sz="0" w:space="0" w:color="auto"/>
          </w:divBdr>
          <w:divsChild>
            <w:div w:id="1132406415">
              <w:marLeft w:val="0"/>
              <w:marRight w:val="0"/>
              <w:marTop w:val="0"/>
              <w:marBottom w:val="0"/>
              <w:divBdr>
                <w:top w:val="none" w:sz="0" w:space="0" w:color="auto"/>
                <w:left w:val="none" w:sz="0" w:space="0" w:color="auto"/>
                <w:bottom w:val="none" w:sz="0" w:space="0" w:color="auto"/>
                <w:right w:val="none" w:sz="0" w:space="0" w:color="auto"/>
              </w:divBdr>
            </w:div>
          </w:divsChild>
        </w:div>
        <w:div w:id="1581524833">
          <w:marLeft w:val="0"/>
          <w:marRight w:val="0"/>
          <w:marTop w:val="0"/>
          <w:marBottom w:val="0"/>
          <w:divBdr>
            <w:top w:val="none" w:sz="0" w:space="0" w:color="auto"/>
            <w:left w:val="none" w:sz="0" w:space="0" w:color="auto"/>
            <w:bottom w:val="none" w:sz="0" w:space="0" w:color="auto"/>
            <w:right w:val="none" w:sz="0" w:space="0" w:color="auto"/>
          </w:divBdr>
          <w:divsChild>
            <w:div w:id="1077290693">
              <w:marLeft w:val="0"/>
              <w:marRight w:val="0"/>
              <w:marTop w:val="0"/>
              <w:marBottom w:val="0"/>
              <w:divBdr>
                <w:top w:val="none" w:sz="0" w:space="0" w:color="auto"/>
                <w:left w:val="none" w:sz="0" w:space="0" w:color="auto"/>
                <w:bottom w:val="none" w:sz="0" w:space="0" w:color="auto"/>
                <w:right w:val="none" w:sz="0" w:space="0" w:color="auto"/>
              </w:divBdr>
            </w:div>
          </w:divsChild>
        </w:div>
        <w:div w:id="1602373127">
          <w:marLeft w:val="0"/>
          <w:marRight w:val="0"/>
          <w:marTop w:val="0"/>
          <w:marBottom w:val="0"/>
          <w:divBdr>
            <w:top w:val="none" w:sz="0" w:space="0" w:color="auto"/>
            <w:left w:val="none" w:sz="0" w:space="0" w:color="auto"/>
            <w:bottom w:val="none" w:sz="0" w:space="0" w:color="auto"/>
            <w:right w:val="none" w:sz="0" w:space="0" w:color="auto"/>
          </w:divBdr>
          <w:divsChild>
            <w:div w:id="1884706508">
              <w:marLeft w:val="0"/>
              <w:marRight w:val="0"/>
              <w:marTop w:val="0"/>
              <w:marBottom w:val="0"/>
              <w:divBdr>
                <w:top w:val="none" w:sz="0" w:space="0" w:color="auto"/>
                <w:left w:val="none" w:sz="0" w:space="0" w:color="auto"/>
                <w:bottom w:val="none" w:sz="0" w:space="0" w:color="auto"/>
                <w:right w:val="none" w:sz="0" w:space="0" w:color="auto"/>
              </w:divBdr>
            </w:div>
          </w:divsChild>
        </w:div>
        <w:div w:id="1612590512">
          <w:marLeft w:val="0"/>
          <w:marRight w:val="0"/>
          <w:marTop w:val="0"/>
          <w:marBottom w:val="0"/>
          <w:divBdr>
            <w:top w:val="none" w:sz="0" w:space="0" w:color="auto"/>
            <w:left w:val="none" w:sz="0" w:space="0" w:color="auto"/>
            <w:bottom w:val="none" w:sz="0" w:space="0" w:color="auto"/>
            <w:right w:val="none" w:sz="0" w:space="0" w:color="auto"/>
          </w:divBdr>
          <w:divsChild>
            <w:div w:id="2050954407">
              <w:marLeft w:val="0"/>
              <w:marRight w:val="0"/>
              <w:marTop w:val="0"/>
              <w:marBottom w:val="0"/>
              <w:divBdr>
                <w:top w:val="none" w:sz="0" w:space="0" w:color="auto"/>
                <w:left w:val="none" w:sz="0" w:space="0" w:color="auto"/>
                <w:bottom w:val="none" w:sz="0" w:space="0" w:color="auto"/>
                <w:right w:val="none" w:sz="0" w:space="0" w:color="auto"/>
              </w:divBdr>
            </w:div>
          </w:divsChild>
        </w:div>
        <w:div w:id="1633093314">
          <w:marLeft w:val="0"/>
          <w:marRight w:val="0"/>
          <w:marTop w:val="0"/>
          <w:marBottom w:val="0"/>
          <w:divBdr>
            <w:top w:val="none" w:sz="0" w:space="0" w:color="auto"/>
            <w:left w:val="none" w:sz="0" w:space="0" w:color="auto"/>
            <w:bottom w:val="none" w:sz="0" w:space="0" w:color="auto"/>
            <w:right w:val="none" w:sz="0" w:space="0" w:color="auto"/>
          </w:divBdr>
          <w:divsChild>
            <w:div w:id="88549298">
              <w:marLeft w:val="0"/>
              <w:marRight w:val="0"/>
              <w:marTop w:val="0"/>
              <w:marBottom w:val="0"/>
              <w:divBdr>
                <w:top w:val="none" w:sz="0" w:space="0" w:color="auto"/>
                <w:left w:val="none" w:sz="0" w:space="0" w:color="auto"/>
                <w:bottom w:val="none" w:sz="0" w:space="0" w:color="auto"/>
                <w:right w:val="none" w:sz="0" w:space="0" w:color="auto"/>
              </w:divBdr>
            </w:div>
          </w:divsChild>
        </w:div>
        <w:div w:id="1644506489">
          <w:marLeft w:val="0"/>
          <w:marRight w:val="0"/>
          <w:marTop w:val="0"/>
          <w:marBottom w:val="0"/>
          <w:divBdr>
            <w:top w:val="none" w:sz="0" w:space="0" w:color="auto"/>
            <w:left w:val="none" w:sz="0" w:space="0" w:color="auto"/>
            <w:bottom w:val="none" w:sz="0" w:space="0" w:color="auto"/>
            <w:right w:val="none" w:sz="0" w:space="0" w:color="auto"/>
          </w:divBdr>
          <w:divsChild>
            <w:div w:id="483281984">
              <w:marLeft w:val="0"/>
              <w:marRight w:val="0"/>
              <w:marTop w:val="0"/>
              <w:marBottom w:val="0"/>
              <w:divBdr>
                <w:top w:val="none" w:sz="0" w:space="0" w:color="auto"/>
                <w:left w:val="none" w:sz="0" w:space="0" w:color="auto"/>
                <w:bottom w:val="none" w:sz="0" w:space="0" w:color="auto"/>
                <w:right w:val="none" w:sz="0" w:space="0" w:color="auto"/>
              </w:divBdr>
            </w:div>
          </w:divsChild>
        </w:div>
        <w:div w:id="1655646801">
          <w:marLeft w:val="0"/>
          <w:marRight w:val="0"/>
          <w:marTop w:val="0"/>
          <w:marBottom w:val="0"/>
          <w:divBdr>
            <w:top w:val="none" w:sz="0" w:space="0" w:color="auto"/>
            <w:left w:val="none" w:sz="0" w:space="0" w:color="auto"/>
            <w:bottom w:val="none" w:sz="0" w:space="0" w:color="auto"/>
            <w:right w:val="none" w:sz="0" w:space="0" w:color="auto"/>
          </w:divBdr>
          <w:divsChild>
            <w:div w:id="245119927">
              <w:marLeft w:val="0"/>
              <w:marRight w:val="0"/>
              <w:marTop w:val="0"/>
              <w:marBottom w:val="0"/>
              <w:divBdr>
                <w:top w:val="none" w:sz="0" w:space="0" w:color="auto"/>
                <w:left w:val="none" w:sz="0" w:space="0" w:color="auto"/>
                <w:bottom w:val="none" w:sz="0" w:space="0" w:color="auto"/>
                <w:right w:val="none" w:sz="0" w:space="0" w:color="auto"/>
              </w:divBdr>
            </w:div>
          </w:divsChild>
        </w:div>
        <w:div w:id="1703936118">
          <w:marLeft w:val="0"/>
          <w:marRight w:val="0"/>
          <w:marTop w:val="0"/>
          <w:marBottom w:val="0"/>
          <w:divBdr>
            <w:top w:val="none" w:sz="0" w:space="0" w:color="auto"/>
            <w:left w:val="none" w:sz="0" w:space="0" w:color="auto"/>
            <w:bottom w:val="none" w:sz="0" w:space="0" w:color="auto"/>
            <w:right w:val="none" w:sz="0" w:space="0" w:color="auto"/>
          </w:divBdr>
          <w:divsChild>
            <w:div w:id="1439063966">
              <w:marLeft w:val="0"/>
              <w:marRight w:val="0"/>
              <w:marTop w:val="0"/>
              <w:marBottom w:val="0"/>
              <w:divBdr>
                <w:top w:val="none" w:sz="0" w:space="0" w:color="auto"/>
                <w:left w:val="none" w:sz="0" w:space="0" w:color="auto"/>
                <w:bottom w:val="none" w:sz="0" w:space="0" w:color="auto"/>
                <w:right w:val="none" w:sz="0" w:space="0" w:color="auto"/>
              </w:divBdr>
            </w:div>
          </w:divsChild>
        </w:div>
        <w:div w:id="1737434735">
          <w:marLeft w:val="0"/>
          <w:marRight w:val="0"/>
          <w:marTop w:val="0"/>
          <w:marBottom w:val="0"/>
          <w:divBdr>
            <w:top w:val="none" w:sz="0" w:space="0" w:color="auto"/>
            <w:left w:val="none" w:sz="0" w:space="0" w:color="auto"/>
            <w:bottom w:val="none" w:sz="0" w:space="0" w:color="auto"/>
            <w:right w:val="none" w:sz="0" w:space="0" w:color="auto"/>
          </w:divBdr>
          <w:divsChild>
            <w:div w:id="1505316215">
              <w:marLeft w:val="0"/>
              <w:marRight w:val="0"/>
              <w:marTop w:val="0"/>
              <w:marBottom w:val="0"/>
              <w:divBdr>
                <w:top w:val="none" w:sz="0" w:space="0" w:color="auto"/>
                <w:left w:val="none" w:sz="0" w:space="0" w:color="auto"/>
                <w:bottom w:val="none" w:sz="0" w:space="0" w:color="auto"/>
                <w:right w:val="none" w:sz="0" w:space="0" w:color="auto"/>
              </w:divBdr>
            </w:div>
          </w:divsChild>
        </w:div>
        <w:div w:id="1740785661">
          <w:marLeft w:val="0"/>
          <w:marRight w:val="0"/>
          <w:marTop w:val="0"/>
          <w:marBottom w:val="0"/>
          <w:divBdr>
            <w:top w:val="none" w:sz="0" w:space="0" w:color="auto"/>
            <w:left w:val="none" w:sz="0" w:space="0" w:color="auto"/>
            <w:bottom w:val="none" w:sz="0" w:space="0" w:color="auto"/>
            <w:right w:val="none" w:sz="0" w:space="0" w:color="auto"/>
          </w:divBdr>
          <w:divsChild>
            <w:div w:id="532883004">
              <w:marLeft w:val="0"/>
              <w:marRight w:val="0"/>
              <w:marTop w:val="0"/>
              <w:marBottom w:val="0"/>
              <w:divBdr>
                <w:top w:val="none" w:sz="0" w:space="0" w:color="auto"/>
                <w:left w:val="none" w:sz="0" w:space="0" w:color="auto"/>
                <w:bottom w:val="none" w:sz="0" w:space="0" w:color="auto"/>
                <w:right w:val="none" w:sz="0" w:space="0" w:color="auto"/>
              </w:divBdr>
            </w:div>
          </w:divsChild>
        </w:div>
        <w:div w:id="1797992006">
          <w:marLeft w:val="0"/>
          <w:marRight w:val="0"/>
          <w:marTop w:val="0"/>
          <w:marBottom w:val="0"/>
          <w:divBdr>
            <w:top w:val="none" w:sz="0" w:space="0" w:color="auto"/>
            <w:left w:val="none" w:sz="0" w:space="0" w:color="auto"/>
            <w:bottom w:val="none" w:sz="0" w:space="0" w:color="auto"/>
            <w:right w:val="none" w:sz="0" w:space="0" w:color="auto"/>
          </w:divBdr>
          <w:divsChild>
            <w:div w:id="1695112294">
              <w:marLeft w:val="0"/>
              <w:marRight w:val="0"/>
              <w:marTop w:val="0"/>
              <w:marBottom w:val="0"/>
              <w:divBdr>
                <w:top w:val="none" w:sz="0" w:space="0" w:color="auto"/>
                <w:left w:val="none" w:sz="0" w:space="0" w:color="auto"/>
                <w:bottom w:val="none" w:sz="0" w:space="0" w:color="auto"/>
                <w:right w:val="none" w:sz="0" w:space="0" w:color="auto"/>
              </w:divBdr>
            </w:div>
          </w:divsChild>
        </w:div>
        <w:div w:id="1861580289">
          <w:marLeft w:val="0"/>
          <w:marRight w:val="0"/>
          <w:marTop w:val="0"/>
          <w:marBottom w:val="0"/>
          <w:divBdr>
            <w:top w:val="none" w:sz="0" w:space="0" w:color="auto"/>
            <w:left w:val="none" w:sz="0" w:space="0" w:color="auto"/>
            <w:bottom w:val="none" w:sz="0" w:space="0" w:color="auto"/>
            <w:right w:val="none" w:sz="0" w:space="0" w:color="auto"/>
          </w:divBdr>
          <w:divsChild>
            <w:div w:id="424233478">
              <w:marLeft w:val="0"/>
              <w:marRight w:val="0"/>
              <w:marTop w:val="0"/>
              <w:marBottom w:val="0"/>
              <w:divBdr>
                <w:top w:val="none" w:sz="0" w:space="0" w:color="auto"/>
                <w:left w:val="none" w:sz="0" w:space="0" w:color="auto"/>
                <w:bottom w:val="none" w:sz="0" w:space="0" w:color="auto"/>
                <w:right w:val="none" w:sz="0" w:space="0" w:color="auto"/>
              </w:divBdr>
            </w:div>
          </w:divsChild>
        </w:div>
        <w:div w:id="1892186358">
          <w:marLeft w:val="0"/>
          <w:marRight w:val="0"/>
          <w:marTop w:val="0"/>
          <w:marBottom w:val="0"/>
          <w:divBdr>
            <w:top w:val="none" w:sz="0" w:space="0" w:color="auto"/>
            <w:left w:val="none" w:sz="0" w:space="0" w:color="auto"/>
            <w:bottom w:val="none" w:sz="0" w:space="0" w:color="auto"/>
            <w:right w:val="none" w:sz="0" w:space="0" w:color="auto"/>
          </w:divBdr>
          <w:divsChild>
            <w:div w:id="87848788">
              <w:marLeft w:val="0"/>
              <w:marRight w:val="0"/>
              <w:marTop w:val="0"/>
              <w:marBottom w:val="0"/>
              <w:divBdr>
                <w:top w:val="none" w:sz="0" w:space="0" w:color="auto"/>
                <w:left w:val="none" w:sz="0" w:space="0" w:color="auto"/>
                <w:bottom w:val="none" w:sz="0" w:space="0" w:color="auto"/>
                <w:right w:val="none" w:sz="0" w:space="0" w:color="auto"/>
              </w:divBdr>
            </w:div>
          </w:divsChild>
        </w:div>
        <w:div w:id="1904637286">
          <w:marLeft w:val="0"/>
          <w:marRight w:val="0"/>
          <w:marTop w:val="0"/>
          <w:marBottom w:val="0"/>
          <w:divBdr>
            <w:top w:val="none" w:sz="0" w:space="0" w:color="auto"/>
            <w:left w:val="none" w:sz="0" w:space="0" w:color="auto"/>
            <w:bottom w:val="none" w:sz="0" w:space="0" w:color="auto"/>
            <w:right w:val="none" w:sz="0" w:space="0" w:color="auto"/>
          </w:divBdr>
          <w:divsChild>
            <w:div w:id="47650827">
              <w:marLeft w:val="0"/>
              <w:marRight w:val="0"/>
              <w:marTop w:val="0"/>
              <w:marBottom w:val="0"/>
              <w:divBdr>
                <w:top w:val="none" w:sz="0" w:space="0" w:color="auto"/>
                <w:left w:val="none" w:sz="0" w:space="0" w:color="auto"/>
                <w:bottom w:val="none" w:sz="0" w:space="0" w:color="auto"/>
                <w:right w:val="none" w:sz="0" w:space="0" w:color="auto"/>
              </w:divBdr>
            </w:div>
          </w:divsChild>
        </w:div>
        <w:div w:id="1953899585">
          <w:marLeft w:val="0"/>
          <w:marRight w:val="0"/>
          <w:marTop w:val="0"/>
          <w:marBottom w:val="0"/>
          <w:divBdr>
            <w:top w:val="none" w:sz="0" w:space="0" w:color="auto"/>
            <w:left w:val="none" w:sz="0" w:space="0" w:color="auto"/>
            <w:bottom w:val="none" w:sz="0" w:space="0" w:color="auto"/>
            <w:right w:val="none" w:sz="0" w:space="0" w:color="auto"/>
          </w:divBdr>
          <w:divsChild>
            <w:div w:id="875393749">
              <w:marLeft w:val="0"/>
              <w:marRight w:val="0"/>
              <w:marTop w:val="0"/>
              <w:marBottom w:val="0"/>
              <w:divBdr>
                <w:top w:val="none" w:sz="0" w:space="0" w:color="auto"/>
                <w:left w:val="none" w:sz="0" w:space="0" w:color="auto"/>
                <w:bottom w:val="none" w:sz="0" w:space="0" w:color="auto"/>
                <w:right w:val="none" w:sz="0" w:space="0" w:color="auto"/>
              </w:divBdr>
            </w:div>
          </w:divsChild>
        </w:div>
        <w:div w:id="1977447819">
          <w:marLeft w:val="0"/>
          <w:marRight w:val="0"/>
          <w:marTop w:val="0"/>
          <w:marBottom w:val="0"/>
          <w:divBdr>
            <w:top w:val="none" w:sz="0" w:space="0" w:color="auto"/>
            <w:left w:val="none" w:sz="0" w:space="0" w:color="auto"/>
            <w:bottom w:val="none" w:sz="0" w:space="0" w:color="auto"/>
            <w:right w:val="none" w:sz="0" w:space="0" w:color="auto"/>
          </w:divBdr>
          <w:divsChild>
            <w:div w:id="1861120925">
              <w:marLeft w:val="0"/>
              <w:marRight w:val="0"/>
              <w:marTop w:val="0"/>
              <w:marBottom w:val="0"/>
              <w:divBdr>
                <w:top w:val="none" w:sz="0" w:space="0" w:color="auto"/>
                <w:left w:val="none" w:sz="0" w:space="0" w:color="auto"/>
                <w:bottom w:val="none" w:sz="0" w:space="0" w:color="auto"/>
                <w:right w:val="none" w:sz="0" w:space="0" w:color="auto"/>
              </w:divBdr>
            </w:div>
          </w:divsChild>
        </w:div>
        <w:div w:id="1983147866">
          <w:marLeft w:val="0"/>
          <w:marRight w:val="0"/>
          <w:marTop w:val="0"/>
          <w:marBottom w:val="0"/>
          <w:divBdr>
            <w:top w:val="none" w:sz="0" w:space="0" w:color="auto"/>
            <w:left w:val="none" w:sz="0" w:space="0" w:color="auto"/>
            <w:bottom w:val="none" w:sz="0" w:space="0" w:color="auto"/>
            <w:right w:val="none" w:sz="0" w:space="0" w:color="auto"/>
          </w:divBdr>
          <w:divsChild>
            <w:div w:id="1966615428">
              <w:marLeft w:val="0"/>
              <w:marRight w:val="0"/>
              <w:marTop w:val="0"/>
              <w:marBottom w:val="0"/>
              <w:divBdr>
                <w:top w:val="none" w:sz="0" w:space="0" w:color="auto"/>
                <w:left w:val="none" w:sz="0" w:space="0" w:color="auto"/>
                <w:bottom w:val="none" w:sz="0" w:space="0" w:color="auto"/>
                <w:right w:val="none" w:sz="0" w:space="0" w:color="auto"/>
              </w:divBdr>
            </w:div>
          </w:divsChild>
        </w:div>
        <w:div w:id="2017267877">
          <w:marLeft w:val="0"/>
          <w:marRight w:val="0"/>
          <w:marTop w:val="0"/>
          <w:marBottom w:val="0"/>
          <w:divBdr>
            <w:top w:val="none" w:sz="0" w:space="0" w:color="auto"/>
            <w:left w:val="none" w:sz="0" w:space="0" w:color="auto"/>
            <w:bottom w:val="none" w:sz="0" w:space="0" w:color="auto"/>
            <w:right w:val="none" w:sz="0" w:space="0" w:color="auto"/>
          </w:divBdr>
          <w:divsChild>
            <w:div w:id="1548688552">
              <w:marLeft w:val="0"/>
              <w:marRight w:val="0"/>
              <w:marTop w:val="0"/>
              <w:marBottom w:val="0"/>
              <w:divBdr>
                <w:top w:val="none" w:sz="0" w:space="0" w:color="auto"/>
                <w:left w:val="none" w:sz="0" w:space="0" w:color="auto"/>
                <w:bottom w:val="none" w:sz="0" w:space="0" w:color="auto"/>
                <w:right w:val="none" w:sz="0" w:space="0" w:color="auto"/>
              </w:divBdr>
            </w:div>
          </w:divsChild>
        </w:div>
        <w:div w:id="2043238588">
          <w:marLeft w:val="0"/>
          <w:marRight w:val="0"/>
          <w:marTop w:val="0"/>
          <w:marBottom w:val="0"/>
          <w:divBdr>
            <w:top w:val="none" w:sz="0" w:space="0" w:color="auto"/>
            <w:left w:val="none" w:sz="0" w:space="0" w:color="auto"/>
            <w:bottom w:val="none" w:sz="0" w:space="0" w:color="auto"/>
            <w:right w:val="none" w:sz="0" w:space="0" w:color="auto"/>
          </w:divBdr>
          <w:divsChild>
            <w:div w:id="40135607">
              <w:marLeft w:val="0"/>
              <w:marRight w:val="0"/>
              <w:marTop w:val="0"/>
              <w:marBottom w:val="0"/>
              <w:divBdr>
                <w:top w:val="none" w:sz="0" w:space="0" w:color="auto"/>
                <w:left w:val="none" w:sz="0" w:space="0" w:color="auto"/>
                <w:bottom w:val="none" w:sz="0" w:space="0" w:color="auto"/>
                <w:right w:val="none" w:sz="0" w:space="0" w:color="auto"/>
              </w:divBdr>
            </w:div>
          </w:divsChild>
        </w:div>
        <w:div w:id="2052073560">
          <w:marLeft w:val="0"/>
          <w:marRight w:val="0"/>
          <w:marTop w:val="0"/>
          <w:marBottom w:val="0"/>
          <w:divBdr>
            <w:top w:val="none" w:sz="0" w:space="0" w:color="auto"/>
            <w:left w:val="none" w:sz="0" w:space="0" w:color="auto"/>
            <w:bottom w:val="none" w:sz="0" w:space="0" w:color="auto"/>
            <w:right w:val="none" w:sz="0" w:space="0" w:color="auto"/>
          </w:divBdr>
          <w:divsChild>
            <w:div w:id="522942128">
              <w:marLeft w:val="0"/>
              <w:marRight w:val="0"/>
              <w:marTop w:val="0"/>
              <w:marBottom w:val="0"/>
              <w:divBdr>
                <w:top w:val="none" w:sz="0" w:space="0" w:color="auto"/>
                <w:left w:val="none" w:sz="0" w:space="0" w:color="auto"/>
                <w:bottom w:val="none" w:sz="0" w:space="0" w:color="auto"/>
                <w:right w:val="none" w:sz="0" w:space="0" w:color="auto"/>
              </w:divBdr>
            </w:div>
          </w:divsChild>
        </w:div>
        <w:div w:id="2078169631">
          <w:marLeft w:val="0"/>
          <w:marRight w:val="0"/>
          <w:marTop w:val="0"/>
          <w:marBottom w:val="0"/>
          <w:divBdr>
            <w:top w:val="none" w:sz="0" w:space="0" w:color="auto"/>
            <w:left w:val="none" w:sz="0" w:space="0" w:color="auto"/>
            <w:bottom w:val="none" w:sz="0" w:space="0" w:color="auto"/>
            <w:right w:val="none" w:sz="0" w:space="0" w:color="auto"/>
          </w:divBdr>
          <w:divsChild>
            <w:div w:id="1581911187">
              <w:marLeft w:val="0"/>
              <w:marRight w:val="0"/>
              <w:marTop w:val="0"/>
              <w:marBottom w:val="0"/>
              <w:divBdr>
                <w:top w:val="none" w:sz="0" w:space="0" w:color="auto"/>
                <w:left w:val="none" w:sz="0" w:space="0" w:color="auto"/>
                <w:bottom w:val="none" w:sz="0" w:space="0" w:color="auto"/>
                <w:right w:val="none" w:sz="0" w:space="0" w:color="auto"/>
              </w:divBdr>
            </w:div>
          </w:divsChild>
        </w:div>
        <w:div w:id="2127696116">
          <w:marLeft w:val="0"/>
          <w:marRight w:val="0"/>
          <w:marTop w:val="0"/>
          <w:marBottom w:val="0"/>
          <w:divBdr>
            <w:top w:val="none" w:sz="0" w:space="0" w:color="auto"/>
            <w:left w:val="none" w:sz="0" w:space="0" w:color="auto"/>
            <w:bottom w:val="none" w:sz="0" w:space="0" w:color="auto"/>
            <w:right w:val="none" w:sz="0" w:space="0" w:color="auto"/>
          </w:divBdr>
          <w:divsChild>
            <w:div w:id="512452632">
              <w:marLeft w:val="0"/>
              <w:marRight w:val="0"/>
              <w:marTop w:val="0"/>
              <w:marBottom w:val="0"/>
              <w:divBdr>
                <w:top w:val="none" w:sz="0" w:space="0" w:color="auto"/>
                <w:left w:val="none" w:sz="0" w:space="0" w:color="auto"/>
                <w:bottom w:val="none" w:sz="0" w:space="0" w:color="auto"/>
                <w:right w:val="none" w:sz="0" w:space="0" w:color="auto"/>
              </w:divBdr>
            </w:div>
          </w:divsChild>
        </w:div>
        <w:div w:id="2139107203">
          <w:marLeft w:val="0"/>
          <w:marRight w:val="0"/>
          <w:marTop w:val="0"/>
          <w:marBottom w:val="0"/>
          <w:divBdr>
            <w:top w:val="none" w:sz="0" w:space="0" w:color="auto"/>
            <w:left w:val="none" w:sz="0" w:space="0" w:color="auto"/>
            <w:bottom w:val="none" w:sz="0" w:space="0" w:color="auto"/>
            <w:right w:val="none" w:sz="0" w:space="0" w:color="auto"/>
          </w:divBdr>
          <w:divsChild>
            <w:div w:id="1387950111">
              <w:marLeft w:val="0"/>
              <w:marRight w:val="0"/>
              <w:marTop w:val="0"/>
              <w:marBottom w:val="0"/>
              <w:divBdr>
                <w:top w:val="none" w:sz="0" w:space="0" w:color="auto"/>
                <w:left w:val="none" w:sz="0" w:space="0" w:color="auto"/>
                <w:bottom w:val="none" w:sz="0" w:space="0" w:color="auto"/>
                <w:right w:val="none" w:sz="0" w:space="0" w:color="auto"/>
              </w:divBdr>
            </w:div>
          </w:divsChild>
        </w:div>
        <w:div w:id="2145731167">
          <w:marLeft w:val="0"/>
          <w:marRight w:val="0"/>
          <w:marTop w:val="0"/>
          <w:marBottom w:val="0"/>
          <w:divBdr>
            <w:top w:val="none" w:sz="0" w:space="0" w:color="auto"/>
            <w:left w:val="none" w:sz="0" w:space="0" w:color="auto"/>
            <w:bottom w:val="none" w:sz="0" w:space="0" w:color="auto"/>
            <w:right w:val="none" w:sz="0" w:space="0" w:color="auto"/>
          </w:divBdr>
          <w:divsChild>
            <w:div w:id="58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2AC9CB9F5F54A9682BD819198EF01" ma:contentTypeVersion="18" ma:contentTypeDescription="Create a new document." ma:contentTypeScope="" ma:versionID="23b2160530ba9cd398f1c662fada34ef">
  <xsd:schema xmlns:xsd="http://www.w3.org/2001/XMLSchema" xmlns:xs="http://www.w3.org/2001/XMLSchema" xmlns:p="http://schemas.microsoft.com/office/2006/metadata/properties" xmlns:ns2="03765724-d40b-4f56-8c08-a89e4b331bd4" xmlns:ns3="92415d21-ecee-47e7-ba4a-af5754718cae" targetNamespace="http://schemas.microsoft.com/office/2006/metadata/properties" ma:root="true" ma:fieldsID="b146c796994688cdba3e6711627c4402" ns2:_="" ns3:_="">
    <xsd:import namespace="03765724-d40b-4f56-8c08-a89e4b331bd4"/>
    <xsd:import namespace="92415d21-ecee-47e7-ba4a-af5754718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65724-d40b-4f56-8c08-a89e4b331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15d21-ecee-47e7-ba4a-af5754718c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4aeb58-28d4-480f-baef-6922e7a08000}" ma:internalName="TaxCatchAll" ma:showField="CatchAllData" ma:web="92415d21-ecee-47e7-ba4a-af5754718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415d21-ecee-47e7-ba4a-af5754718cae" xsi:nil="true"/>
    <lcf76f155ced4ddcb4097134ff3c332f xmlns="03765724-d40b-4f56-8c08-a89e4b331bd4">
      <Terms xmlns="http://schemas.microsoft.com/office/infopath/2007/PartnerControls"/>
    </lcf76f155ced4ddcb4097134ff3c332f>
    <SharedWithUsers xmlns="92415d21-ecee-47e7-ba4a-af5754718cae">
      <UserInfo>
        <DisplayName>Huddleston, Andrew</DisplayName>
        <AccountId>25</AccountId>
        <AccountType/>
      </UserInfo>
      <UserInfo>
        <DisplayName>Earley, Jessica</DisplayName>
        <AccountId>27</AccountId>
        <AccountType/>
      </UserInfo>
      <UserInfo>
        <DisplayName>Cassley, Colette</DisplayName>
        <AccountId>26</AccountId>
        <AccountType/>
      </UserInfo>
    </SharedWithUsers>
  </documentManagement>
</p:properties>
</file>

<file path=customXml/itemProps1.xml><?xml version="1.0" encoding="utf-8"?>
<ds:datastoreItem xmlns:ds="http://schemas.openxmlformats.org/officeDocument/2006/customXml" ds:itemID="{63C27744-B950-4095-B290-B540462D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65724-d40b-4f56-8c08-a89e4b331bd4"/>
    <ds:schemaRef ds:uri="92415d21-ecee-47e7-ba4a-af575471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CC5E5-CECF-4EFB-88DD-482FB650074D}">
  <ds:schemaRefs>
    <ds:schemaRef ds:uri="http://schemas.microsoft.com/sharepoint/v3/contenttype/forms"/>
  </ds:schemaRefs>
</ds:datastoreItem>
</file>

<file path=customXml/itemProps3.xml><?xml version="1.0" encoding="utf-8"?>
<ds:datastoreItem xmlns:ds="http://schemas.openxmlformats.org/officeDocument/2006/customXml" ds:itemID="{836902CC-EAA4-4DD7-B082-194D248A85B5}">
  <ds:schemaRefs>
    <ds:schemaRef ds:uri="http://schemas.microsoft.com/office/2006/metadata/properties"/>
    <ds:schemaRef ds:uri="http://schemas.microsoft.com/office/infopath/2007/PartnerControls"/>
    <ds:schemaRef ds:uri="92415d21-ecee-47e7-ba4a-af5754718cae"/>
    <ds:schemaRef ds:uri="03765724-d40b-4f56-8c08-a89e4b331b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1409</Characters>
  <Application>Microsoft Office Word</Application>
  <DocSecurity>0</DocSecurity>
  <Lines>128</Lines>
  <Paragraphs>87</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Haggart, Jessica</dc:creator>
  <cp:keywords/>
  <dc:description/>
  <cp:lastModifiedBy>Haggart, Jessica</cp:lastModifiedBy>
  <cp:revision>140</cp:revision>
  <dcterms:created xsi:type="dcterms:W3CDTF">2023-10-16T19:04:00Z</dcterms:created>
  <dcterms:modified xsi:type="dcterms:W3CDTF">2026-04-07T13:27:00Z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0x0101007E22AC9CB9F5F54A9682BD819198EF01</vt:lpwstr>
  </property>
  <property fmtid="{D5CDD505-2E9C-101B-9397-08002B2CF9AE}" pid="3" name="MediaServiceImageTags">
    <vt:lpwstr/>
  </property>
</Properties>
</file>