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7031" w14:textId="77777777" w:rsidR="00943DC2" w:rsidRDefault="00943DC2" w:rsidP="00943DC2">
      <w:pPr>
        <w:spacing w:after="120" w:line="300" w:lineRule="auto"/>
        <w:rPr>
          <w:rFonts w:ascii="Arial" w:hAnsi="Arial" w:cs="Arial"/>
          <w:b/>
          <w:sz w:val="36"/>
          <w:szCs w:val="36"/>
        </w:rPr>
      </w:pPr>
    </w:p>
    <w:p w14:paraId="3AFAC6B3" w14:textId="4349749C" w:rsidR="00AF4DF9" w:rsidRPr="00943DC2" w:rsidRDefault="00AF4DF9" w:rsidP="00943DC2">
      <w:pPr>
        <w:spacing w:after="120" w:line="300" w:lineRule="auto"/>
        <w:rPr>
          <w:rFonts w:ascii="Arial" w:hAnsi="Arial" w:cs="Arial"/>
          <w:b/>
          <w:sz w:val="36"/>
          <w:szCs w:val="36"/>
        </w:rPr>
      </w:pPr>
      <w:r w:rsidRPr="00943DC2">
        <w:rPr>
          <w:rFonts w:ascii="Arial" w:hAnsi="Arial" w:cs="Arial"/>
          <w:b/>
          <w:sz w:val="36"/>
          <w:szCs w:val="36"/>
        </w:rPr>
        <w:t>Tenants guide to waste management in Newcastle</w:t>
      </w:r>
    </w:p>
    <w:p w14:paraId="41A58CDB" w14:textId="77777777" w:rsidR="00AF4DF9" w:rsidRPr="00943DC2" w:rsidRDefault="00AF4DF9" w:rsidP="00943DC2">
      <w:pPr>
        <w:spacing w:after="120" w:line="300" w:lineRule="auto"/>
        <w:rPr>
          <w:rFonts w:ascii="Arial" w:hAnsi="Arial" w:cs="Arial"/>
          <w:b/>
          <w:sz w:val="32"/>
          <w:szCs w:val="32"/>
        </w:rPr>
      </w:pPr>
      <w:r w:rsidRPr="00943DC2">
        <w:rPr>
          <w:rFonts w:ascii="Arial" w:hAnsi="Arial" w:cs="Arial"/>
          <w:b/>
          <w:sz w:val="32"/>
          <w:szCs w:val="32"/>
        </w:rPr>
        <w:t>Wheelie bins</w:t>
      </w:r>
    </w:p>
    <w:p w14:paraId="63E28EBA" w14:textId="1CDF1E67" w:rsidR="000B287D" w:rsidRPr="00943DC2" w:rsidRDefault="00AF4DF9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If you use </w:t>
      </w:r>
      <w:r w:rsidR="00A1266B" w:rsidRPr="00943DC2">
        <w:rPr>
          <w:rFonts w:ascii="Arial" w:hAnsi="Arial" w:cs="Arial"/>
          <w:sz w:val="28"/>
          <w:szCs w:val="28"/>
        </w:rPr>
        <w:t xml:space="preserve">individual </w:t>
      </w:r>
      <w:r w:rsidRPr="00943DC2">
        <w:rPr>
          <w:rFonts w:ascii="Arial" w:hAnsi="Arial" w:cs="Arial"/>
          <w:sz w:val="28"/>
          <w:szCs w:val="28"/>
        </w:rPr>
        <w:t>wheelie bins for your main household waste the</w:t>
      </w:r>
      <w:r w:rsidR="00A1266B" w:rsidRPr="00943DC2">
        <w:rPr>
          <w:rFonts w:ascii="Arial" w:hAnsi="Arial" w:cs="Arial"/>
          <w:sz w:val="28"/>
          <w:szCs w:val="28"/>
        </w:rPr>
        <w:t>se</w:t>
      </w:r>
      <w:r w:rsidRPr="00943DC2">
        <w:rPr>
          <w:rFonts w:ascii="Arial" w:hAnsi="Arial" w:cs="Arial"/>
          <w:sz w:val="28"/>
          <w:szCs w:val="28"/>
        </w:rPr>
        <w:t xml:space="preserve"> are </w:t>
      </w:r>
      <w:r w:rsidR="00E80A2D" w:rsidRPr="00943DC2">
        <w:rPr>
          <w:rFonts w:ascii="Arial" w:hAnsi="Arial" w:cs="Arial"/>
          <w:sz w:val="28"/>
          <w:szCs w:val="28"/>
        </w:rPr>
        <w:t>collected on</w:t>
      </w:r>
      <w:r w:rsidR="006D65D1" w:rsidRPr="00943DC2">
        <w:rPr>
          <w:rFonts w:ascii="Arial" w:hAnsi="Arial" w:cs="Arial"/>
          <w:sz w:val="28"/>
          <w:szCs w:val="28"/>
        </w:rPr>
        <w:t xml:space="preserve"> alternat</w:t>
      </w:r>
      <w:r w:rsidR="00111A35" w:rsidRPr="00943DC2">
        <w:rPr>
          <w:rFonts w:ascii="Arial" w:hAnsi="Arial" w:cs="Arial"/>
          <w:sz w:val="28"/>
          <w:szCs w:val="28"/>
        </w:rPr>
        <w:t>e</w:t>
      </w:r>
      <w:r w:rsidR="006D65D1" w:rsidRPr="00943DC2">
        <w:rPr>
          <w:rFonts w:ascii="Arial" w:hAnsi="Arial" w:cs="Arial"/>
          <w:sz w:val="28"/>
          <w:szCs w:val="28"/>
        </w:rPr>
        <w:t xml:space="preserve"> weeks</w:t>
      </w:r>
      <w:r w:rsidR="00A1266B" w:rsidRPr="00943DC2">
        <w:rPr>
          <w:rFonts w:ascii="Arial" w:hAnsi="Arial" w:cs="Arial"/>
          <w:sz w:val="28"/>
          <w:szCs w:val="28"/>
        </w:rPr>
        <w:t xml:space="preserve">. One </w:t>
      </w:r>
      <w:r w:rsidR="006D65D1" w:rsidRPr="00943DC2">
        <w:rPr>
          <w:rFonts w:ascii="Arial" w:hAnsi="Arial" w:cs="Arial"/>
          <w:sz w:val="28"/>
          <w:szCs w:val="28"/>
        </w:rPr>
        <w:t>week</w:t>
      </w:r>
      <w:r w:rsidR="00A1266B" w:rsidRPr="00943DC2">
        <w:rPr>
          <w:rFonts w:ascii="Arial" w:hAnsi="Arial" w:cs="Arial"/>
          <w:sz w:val="28"/>
          <w:szCs w:val="28"/>
        </w:rPr>
        <w:t xml:space="preserve"> will be</w:t>
      </w:r>
      <w:r w:rsidR="006D65D1" w:rsidRPr="00943DC2">
        <w:rPr>
          <w:rFonts w:ascii="Arial" w:hAnsi="Arial" w:cs="Arial"/>
          <w:sz w:val="28"/>
          <w:szCs w:val="28"/>
        </w:rPr>
        <w:t xml:space="preserve"> general waste and the next </w:t>
      </w:r>
      <w:r w:rsidR="00A1266B" w:rsidRPr="00943DC2">
        <w:rPr>
          <w:rFonts w:ascii="Arial" w:hAnsi="Arial" w:cs="Arial"/>
          <w:sz w:val="28"/>
          <w:szCs w:val="28"/>
        </w:rPr>
        <w:t xml:space="preserve">week will be </w:t>
      </w:r>
      <w:r w:rsidR="006D65D1" w:rsidRPr="00943DC2">
        <w:rPr>
          <w:rFonts w:ascii="Arial" w:hAnsi="Arial" w:cs="Arial"/>
          <w:sz w:val="28"/>
          <w:szCs w:val="28"/>
        </w:rPr>
        <w:t>recycling</w:t>
      </w:r>
      <w:r w:rsidRPr="00943DC2">
        <w:rPr>
          <w:rFonts w:ascii="Arial" w:hAnsi="Arial" w:cs="Arial"/>
          <w:sz w:val="28"/>
          <w:szCs w:val="28"/>
        </w:rPr>
        <w:t xml:space="preserve">.  </w:t>
      </w:r>
    </w:p>
    <w:p w14:paraId="07198082" w14:textId="5AB4C47B" w:rsidR="00AF4DF9" w:rsidRPr="00943DC2" w:rsidRDefault="00005D5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>You must make sure that you put your bins out no earlier than the night before collection and bring them in after they have been emptied the following day.</w:t>
      </w:r>
    </w:p>
    <w:p w14:paraId="14378D62" w14:textId="77777777" w:rsidR="00943DC2" w:rsidRDefault="00943DC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7863B19F" w14:textId="4C27215B" w:rsidR="00AF4DF9" w:rsidRPr="00943DC2" w:rsidRDefault="00AF4DF9" w:rsidP="00943DC2">
      <w:pPr>
        <w:pStyle w:val="ListParagraph"/>
        <w:numPr>
          <w:ilvl w:val="0"/>
          <w:numId w:val="1"/>
        </w:num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Your wheelie bins are located </w:t>
      </w:r>
      <w:r w:rsidRPr="00943DC2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Pr="00943DC2">
        <w:rPr>
          <w:rFonts w:ascii="Arial" w:hAnsi="Arial" w:cs="Arial"/>
          <w:sz w:val="28"/>
          <w:szCs w:val="28"/>
        </w:rPr>
      </w:r>
      <w:r w:rsidRPr="00943DC2">
        <w:rPr>
          <w:rFonts w:ascii="Arial" w:hAnsi="Arial" w:cs="Arial"/>
          <w:sz w:val="28"/>
          <w:szCs w:val="28"/>
        </w:rPr>
        <w:fldChar w:fldCharType="separate"/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23A21C05" w14:textId="77777777" w:rsidR="00005D52" w:rsidRPr="00943DC2" w:rsidRDefault="00005D52" w:rsidP="00943DC2">
      <w:pPr>
        <w:pStyle w:val="ListParagraph"/>
        <w:numPr>
          <w:ilvl w:val="0"/>
          <w:numId w:val="1"/>
        </w:num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Your wheelie bins will be collected from </w:t>
      </w:r>
      <w:r w:rsidRPr="00943DC2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Pr="00943DC2">
        <w:rPr>
          <w:rFonts w:ascii="Arial" w:hAnsi="Arial" w:cs="Arial"/>
          <w:sz w:val="28"/>
          <w:szCs w:val="28"/>
        </w:rPr>
      </w:r>
      <w:r w:rsidRPr="00943DC2">
        <w:rPr>
          <w:rFonts w:ascii="Arial" w:hAnsi="Arial" w:cs="Arial"/>
          <w:sz w:val="28"/>
          <w:szCs w:val="28"/>
        </w:rPr>
        <w:fldChar w:fldCharType="separate"/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noProof/>
        </w:rPr>
        <w:t> </w:t>
      </w:r>
      <w:r w:rsidRPr="00943DC2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65C9F0DB" w14:textId="77777777" w:rsidR="00943DC2" w:rsidRDefault="00943DC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7D746BE4" w14:textId="045BADCC" w:rsidR="00943DC2" w:rsidRDefault="00AF4DF9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b/>
          <w:bCs/>
          <w:sz w:val="32"/>
          <w:szCs w:val="32"/>
        </w:rPr>
        <w:t xml:space="preserve">Green bins – general </w:t>
      </w:r>
      <w:r w:rsidR="00005D52" w:rsidRPr="00943DC2">
        <w:rPr>
          <w:rFonts w:ascii="Arial" w:hAnsi="Arial" w:cs="Arial"/>
          <w:b/>
          <w:bCs/>
          <w:sz w:val="32"/>
          <w:szCs w:val="32"/>
        </w:rPr>
        <w:t>household waste</w:t>
      </w:r>
    </w:p>
    <w:p w14:paraId="1D19BE04" w14:textId="329446FF" w:rsidR="00AF4DF9" w:rsidRPr="00943DC2" w:rsidRDefault="00AF4DF9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Your </w:t>
      </w:r>
      <w:proofErr w:type="gramStart"/>
      <w:r w:rsidR="00005D52" w:rsidRPr="00943DC2">
        <w:rPr>
          <w:rFonts w:ascii="Arial" w:hAnsi="Arial" w:cs="Arial"/>
          <w:sz w:val="28"/>
          <w:szCs w:val="28"/>
        </w:rPr>
        <w:t>Green</w:t>
      </w:r>
      <w:proofErr w:type="gramEnd"/>
      <w:r w:rsidRPr="00943DC2">
        <w:rPr>
          <w:rFonts w:ascii="Arial" w:hAnsi="Arial" w:cs="Arial"/>
          <w:sz w:val="28"/>
          <w:szCs w:val="28"/>
        </w:rPr>
        <w:t xml:space="preserve"> bin collection day is </w:t>
      </w:r>
      <w:r w:rsidRPr="00943DC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Pr="00943DC2">
        <w:rPr>
          <w:rFonts w:ascii="Arial" w:hAnsi="Arial" w:cs="Arial"/>
          <w:sz w:val="28"/>
          <w:szCs w:val="28"/>
        </w:rPr>
      </w:r>
      <w:r w:rsidRPr="00943DC2">
        <w:rPr>
          <w:rFonts w:ascii="Arial" w:hAnsi="Arial" w:cs="Arial"/>
          <w:sz w:val="28"/>
          <w:szCs w:val="28"/>
        </w:rPr>
        <w:fldChar w:fldCharType="separate"/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sz w:val="28"/>
          <w:szCs w:val="28"/>
        </w:rPr>
        <w:fldChar w:fldCharType="end"/>
      </w:r>
      <w:bookmarkEnd w:id="2"/>
      <w:r w:rsidRPr="00943DC2">
        <w:rPr>
          <w:rFonts w:ascii="Arial" w:hAnsi="Arial" w:cs="Arial"/>
          <w:sz w:val="28"/>
          <w:szCs w:val="28"/>
        </w:rPr>
        <w:t xml:space="preserve"> and your first collection is due </w:t>
      </w:r>
      <w:r w:rsidRPr="00943DC2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Pr="00943DC2">
        <w:rPr>
          <w:rFonts w:ascii="Arial" w:hAnsi="Arial" w:cs="Arial"/>
          <w:sz w:val="28"/>
          <w:szCs w:val="28"/>
        </w:rPr>
      </w:r>
      <w:r w:rsidRPr="00943DC2">
        <w:rPr>
          <w:rFonts w:ascii="Arial" w:hAnsi="Arial" w:cs="Arial"/>
          <w:sz w:val="28"/>
          <w:szCs w:val="28"/>
        </w:rPr>
        <w:fldChar w:fldCharType="separate"/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28414AE1" w14:textId="77777777" w:rsidR="00943DC2" w:rsidRDefault="00943DC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427B57EE" w14:textId="48C9E4CF" w:rsidR="00943DC2" w:rsidRPr="00943DC2" w:rsidRDefault="00AF4DF9" w:rsidP="00943DC2">
      <w:pPr>
        <w:spacing w:after="120" w:line="300" w:lineRule="auto"/>
        <w:rPr>
          <w:rFonts w:ascii="Arial" w:hAnsi="Arial" w:cs="Arial"/>
          <w:b/>
          <w:bCs/>
          <w:sz w:val="32"/>
          <w:szCs w:val="32"/>
        </w:rPr>
      </w:pPr>
      <w:r w:rsidRPr="00943DC2">
        <w:rPr>
          <w:rFonts w:ascii="Arial" w:hAnsi="Arial" w:cs="Arial"/>
          <w:b/>
          <w:bCs/>
          <w:sz w:val="32"/>
          <w:szCs w:val="32"/>
        </w:rPr>
        <w:t>Blue bins –</w:t>
      </w:r>
      <w:r w:rsidR="00005D52" w:rsidRPr="00943DC2">
        <w:rPr>
          <w:rFonts w:ascii="Arial" w:hAnsi="Arial" w:cs="Arial"/>
          <w:b/>
          <w:bCs/>
          <w:sz w:val="32"/>
          <w:szCs w:val="32"/>
        </w:rPr>
        <w:t xml:space="preserve"> recycling</w:t>
      </w:r>
    </w:p>
    <w:p w14:paraId="7F9B5CE4" w14:textId="765C0010" w:rsidR="00AF4DF9" w:rsidRPr="00943DC2" w:rsidRDefault="00AF4DF9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Your </w:t>
      </w:r>
      <w:r w:rsidR="00005D52" w:rsidRPr="00943DC2">
        <w:rPr>
          <w:rFonts w:ascii="Arial" w:hAnsi="Arial" w:cs="Arial"/>
          <w:sz w:val="28"/>
          <w:szCs w:val="28"/>
        </w:rPr>
        <w:t>Blue</w:t>
      </w:r>
      <w:r w:rsidRPr="00943DC2">
        <w:rPr>
          <w:rFonts w:ascii="Arial" w:hAnsi="Arial" w:cs="Arial"/>
          <w:sz w:val="28"/>
          <w:szCs w:val="28"/>
        </w:rPr>
        <w:t xml:space="preserve"> bin collection day is </w:t>
      </w:r>
      <w:r w:rsidRPr="00943DC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Pr="00943DC2">
        <w:rPr>
          <w:rFonts w:ascii="Arial" w:hAnsi="Arial" w:cs="Arial"/>
          <w:sz w:val="28"/>
          <w:szCs w:val="28"/>
        </w:rPr>
      </w:r>
      <w:r w:rsidRPr="00943DC2">
        <w:rPr>
          <w:rFonts w:ascii="Arial" w:hAnsi="Arial" w:cs="Arial"/>
          <w:sz w:val="28"/>
          <w:szCs w:val="28"/>
        </w:rPr>
        <w:fldChar w:fldCharType="separate"/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sz w:val="28"/>
          <w:szCs w:val="28"/>
        </w:rPr>
        <w:fldChar w:fldCharType="end"/>
      </w:r>
      <w:r w:rsidRPr="00943DC2">
        <w:rPr>
          <w:rFonts w:ascii="Arial" w:hAnsi="Arial" w:cs="Arial"/>
          <w:sz w:val="28"/>
          <w:szCs w:val="28"/>
        </w:rPr>
        <w:t xml:space="preserve"> and your first collection is due </w:t>
      </w:r>
      <w:r w:rsidRPr="00943DC2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Pr="00943DC2">
        <w:rPr>
          <w:rFonts w:ascii="Arial" w:hAnsi="Arial" w:cs="Arial"/>
          <w:sz w:val="28"/>
          <w:szCs w:val="28"/>
        </w:rPr>
      </w:r>
      <w:r w:rsidRPr="00943DC2">
        <w:rPr>
          <w:rFonts w:ascii="Arial" w:hAnsi="Arial" w:cs="Arial"/>
          <w:sz w:val="28"/>
          <w:szCs w:val="28"/>
        </w:rPr>
        <w:fldChar w:fldCharType="separate"/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sz w:val="28"/>
          <w:szCs w:val="28"/>
        </w:rPr>
        <w:fldChar w:fldCharType="end"/>
      </w:r>
      <w:r w:rsidR="00FB7B50" w:rsidRPr="00943DC2">
        <w:rPr>
          <w:rFonts w:ascii="Arial" w:hAnsi="Arial" w:cs="Arial"/>
          <w:sz w:val="28"/>
          <w:szCs w:val="28"/>
        </w:rPr>
        <w:t xml:space="preserve">  The blue bin should have a black caddy for glass that </w:t>
      </w:r>
      <w:r w:rsidR="00CD5A1B" w:rsidRPr="00943DC2">
        <w:rPr>
          <w:rFonts w:ascii="Arial" w:hAnsi="Arial" w:cs="Arial"/>
          <w:sz w:val="28"/>
          <w:szCs w:val="28"/>
        </w:rPr>
        <w:t>fits inside</w:t>
      </w:r>
      <w:r w:rsidR="00FB7B50" w:rsidRPr="00943DC2">
        <w:rPr>
          <w:rFonts w:ascii="Arial" w:hAnsi="Arial" w:cs="Arial"/>
          <w:sz w:val="28"/>
          <w:szCs w:val="28"/>
        </w:rPr>
        <w:t xml:space="preserve"> the bin.</w:t>
      </w:r>
      <w:r w:rsidR="00953149" w:rsidRPr="00943DC2">
        <w:rPr>
          <w:rFonts w:ascii="Arial" w:hAnsi="Arial" w:cs="Arial"/>
          <w:sz w:val="28"/>
          <w:szCs w:val="28"/>
        </w:rPr>
        <w:t xml:space="preserve"> Please do not put recycling into black or plastic bags – place the items directly into the bin.</w:t>
      </w:r>
    </w:p>
    <w:p w14:paraId="4C622192" w14:textId="77777777" w:rsidR="00943DC2" w:rsidRDefault="00943DC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7510580D" w14:textId="5FBF4BC0" w:rsidR="00943DC2" w:rsidRPr="00943DC2" w:rsidRDefault="00AF4DF9" w:rsidP="00943DC2">
      <w:pPr>
        <w:spacing w:after="120" w:line="300" w:lineRule="auto"/>
        <w:rPr>
          <w:rFonts w:ascii="Arial" w:hAnsi="Arial" w:cs="Arial"/>
          <w:b/>
          <w:bCs/>
          <w:sz w:val="32"/>
          <w:szCs w:val="32"/>
        </w:rPr>
      </w:pPr>
      <w:r w:rsidRPr="00943DC2">
        <w:rPr>
          <w:rFonts w:ascii="Arial" w:hAnsi="Arial" w:cs="Arial"/>
          <w:b/>
          <w:bCs/>
          <w:sz w:val="32"/>
          <w:szCs w:val="32"/>
        </w:rPr>
        <w:t xml:space="preserve">Brown bins – garden </w:t>
      </w:r>
      <w:r w:rsidR="00005D52" w:rsidRPr="00943DC2">
        <w:rPr>
          <w:rFonts w:ascii="Arial" w:hAnsi="Arial" w:cs="Arial"/>
          <w:b/>
          <w:bCs/>
          <w:sz w:val="32"/>
          <w:szCs w:val="32"/>
        </w:rPr>
        <w:t>waste</w:t>
      </w:r>
    </w:p>
    <w:p w14:paraId="064794F0" w14:textId="0F0ED619" w:rsidR="00AF4DF9" w:rsidRPr="00943DC2" w:rsidRDefault="00FB7B50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>If you have subscribed for</w:t>
      </w:r>
      <w:r w:rsidR="00CD5A1B" w:rsidRPr="00943DC2">
        <w:rPr>
          <w:rFonts w:ascii="Arial" w:hAnsi="Arial" w:cs="Arial"/>
          <w:sz w:val="28"/>
          <w:szCs w:val="28"/>
        </w:rPr>
        <w:t xml:space="preserve"> this </w:t>
      </w:r>
      <w:r w:rsidRPr="00943DC2">
        <w:rPr>
          <w:rFonts w:ascii="Arial" w:hAnsi="Arial" w:cs="Arial"/>
          <w:sz w:val="28"/>
          <w:szCs w:val="28"/>
        </w:rPr>
        <w:t xml:space="preserve">paid for service a separate list of calendar dates is provided along with an annual sticker for the collection year. </w:t>
      </w:r>
      <w:r w:rsidR="00AF4DF9" w:rsidRPr="00943DC2">
        <w:rPr>
          <w:rFonts w:ascii="Arial" w:hAnsi="Arial" w:cs="Arial"/>
          <w:sz w:val="28"/>
          <w:szCs w:val="28"/>
        </w:rPr>
        <w:t xml:space="preserve">Your brown bin collection day is </w:t>
      </w:r>
      <w:r w:rsidR="00AF4DF9" w:rsidRPr="00943DC2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F4DF9"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="00AF4DF9" w:rsidRPr="00943DC2">
        <w:rPr>
          <w:rFonts w:ascii="Arial" w:hAnsi="Arial" w:cs="Arial"/>
          <w:sz w:val="28"/>
          <w:szCs w:val="28"/>
        </w:rPr>
      </w:r>
      <w:r w:rsidR="00AF4DF9" w:rsidRPr="00943DC2">
        <w:rPr>
          <w:rFonts w:ascii="Arial" w:hAnsi="Arial" w:cs="Arial"/>
          <w:sz w:val="28"/>
          <w:szCs w:val="28"/>
        </w:rPr>
        <w:fldChar w:fldCharType="separate"/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sz w:val="28"/>
          <w:szCs w:val="28"/>
        </w:rPr>
        <w:fldChar w:fldCharType="end"/>
      </w:r>
      <w:r w:rsidR="00AF4DF9" w:rsidRPr="00943DC2">
        <w:rPr>
          <w:rFonts w:ascii="Arial" w:hAnsi="Arial" w:cs="Arial"/>
          <w:sz w:val="28"/>
          <w:szCs w:val="28"/>
        </w:rPr>
        <w:t xml:space="preserve"> and your first collection is due </w:t>
      </w:r>
      <w:r w:rsidR="00AF4DF9" w:rsidRPr="00943DC2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F4DF9"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="00AF4DF9" w:rsidRPr="00943DC2">
        <w:rPr>
          <w:rFonts w:ascii="Arial" w:hAnsi="Arial" w:cs="Arial"/>
          <w:sz w:val="28"/>
          <w:szCs w:val="28"/>
        </w:rPr>
      </w:r>
      <w:r w:rsidR="00AF4DF9" w:rsidRPr="00943DC2">
        <w:rPr>
          <w:rFonts w:ascii="Arial" w:hAnsi="Arial" w:cs="Arial"/>
          <w:sz w:val="28"/>
          <w:szCs w:val="28"/>
        </w:rPr>
        <w:fldChar w:fldCharType="separate"/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noProof/>
          <w:sz w:val="28"/>
          <w:szCs w:val="28"/>
        </w:rPr>
        <w:t> </w:t>
      </w:r>
      <w:r w:rsidR="00AF4DF9" w:rsidRPr="00943DC2">
        <w:rPr>
          <w:rFonts w:ascii="Arial" w:hAnsi="Arial" w:cs="Arial"/>
          <w:sz w:val="28"/>
          <w:szCs w:val="28"/>
        </w:rPr>
        <w:fldChar w:fldCharType="end"/>
      </w:r>
    </w:p>
    <w:p w14:paraId="06E865A2" w14:textId="77777777" w:rsidR="00943DC2" w:rsidRDefault="00943DC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22B220E5" w14:textId="02FEBB93" w:rsidR="00A1266B" w:rsidRPr="00943DC2" w:rsidRDefault="00CD5A1B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lastRenderedPageBreak/>
        <w:t>All c</w:t>
      </w:r>
      <w:r w:rsidR="00A1266B" w:rsidRPr="00943DC2">
        <w:rPr>
          <w:rFonts w:ascii="Arial" w:hAnsi="Arial" w:cs="Arial"/>
          <w:sz w:val="28"/>
          <w:szCs w:val="28"/>
        </w:rPr>
        <w:t xml:space="preserve">ollection dates and online calendars are available by visiting </w:t>
      </w:r>
      <w:hyperlink r:id="rId7" w:history="1">
        <w:r w:rsidR="00A1266B" w:rsidRPr="00943DC2">
          <w:rPr>
            <w:rStyle w:val="Hyperlink"/>
            <w:rFonts w:ascii="Arial" w:hAnsi="Arial" w:cs="Arial"/>
            <w:sz w:val="28"/>
            <w:szCs w:val="28"/>
          </w:rPr>
          <w:t>www.newcastle.gov.uk/bins</w:t>
        </w:r>
      </w:hyperlink>
      <w:r w:rsidR="00A1266B" w:rsidRPr="00943DC2">
        <w:rPr>
          <w:rFonts w:ascii="Arial" w:hAnsi="Arial" w:cs="Arial"/>
          <w:sz w:val="28"/>
          <w:szCs w:val="28"/>
        </w:rPr>
        <w:t xml:space="preserve"> and check your bin day by putting your address details in the My Neighbourhood section</w:t>
      </w:r>
      <w:r w:rsidR="00AD547E">
        <w:rPr>
          <w:rFonts w:ascii="Arial" w:hAnsi="Arial" w:cs="Arial"/>
          <w:sz w:val="28"/>
          <w:szCs w:val="28"/>
        </w:rPr>
        <w:t>.</w:t>
      </w:r>
      <w:r w:rsidR="00A1266B" w:rsidRPr="00943DC2">
        <w:rPr>
          <w:rFonts w:ascii="Arial" w:hAnsi="Arial" w:cs="Arial"/>
          <w:sz w:val="28"/>
          <w:szCs w:val="28"/>
        </w:rPr>
        <w:t xml:space="preserve"> </w:t>
      </w:r>
    </w:p>
    <w:p w14:paraId="646B49E5" w14:textId="77777777" w:rsidR="00AD547E" w:rsidRDefault="00005D5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If your wheelie bin </w:t>
      </w:r>
      <w:r w:rsidR="00CD5A1B" w:rsidRPr="00943DC2">
        <w:rPr>
          <w:rFonts w:ascii="Arial" w:hAnsi="Arial" w:cs="Arial"/>
          <w:sz w:val="28"/>
          <w:szCs w:val="28"/>
        </w:rPr>
        <w:t xml:space="preserve">or caddy </w:t>
      </w:r>
      <w:r w:rsidRPr="00943DC2">
        <w:rPr>
          <w:rFonts w:ascii="Arial" w:hAnsi="Arial" w:cs="Arial"/>
          <w:sz w:val="28"/>
          <w:szCs w:val="28"/>
        </w:rPr>
        <w:t>i</w:t>
      </w:r>
      <w:r w:rsidR="00CD5A1B" w:rsidRPr="00943DC2">
        <w:rPr>
          <w:rFonts w:ascii="Arial" w:hAnsi="Arial" w:cs="Arial"/>
          <w:sz w:val="28"/>
          <w:szCs w:val="28"/>
        </w:rPr>
        <w:t>s</w:t>
      </w:r>
      <w:r w:rsidRPr="00943DC2">
        <w:rPr>
          <w:rFonts w:ascii="Arial" w:hAnsi="Arial" w:cs="Arial"/>
          <w:sz w:val="28"/>
          <w:szCs w:val="28"/>
        </w:rPr>
        <w:t xml:space="preserve"> damaged or goes missing it is your responsibility to arrange for a new one</w:t>
      </w:r>
      <w:r w:rsidR="00111A35" w:rsidRPr="00943DC2">
        <w:rPr>
          <w:rFonts w:ascii="Arial" w:hAnsi="Arial" w:cs="Arial"/>
          <w:sz w:val="28"/>
          <w:szCs w:val="28"/>
        </w:rPr>
        <w:t>. Call</w:t>
      </w:r>
      <w:r w:rsidRPr="00943DC2">
        <w:rPr>
          <w:rFonts w:ascii="Arial" w:hAnsi="Arial" w:cs="Arial"/>
          <w:sz w:val="28"/>
          <w:szCs w:val="28"/>
        </w:rPr>
        <w:t xml:space="preserve"> </w:t>
      </w:r>
      <w:r w:rsidR="006D65D1" w:rsidRPr="00943DC2">
        <w:rPr>
          <w:rFonts w:ascii="Arial" w:hAnsi="Arial" w:cs="Arial"/>
          <w:sz w:val="28"/>
          <w:szCs w:val="28"/>
        </w:rPr>
        <w:t>Envirocall on 0191 278 7878</w:t>
      </w:r>
      <w:r w:rsidR="00A1266B" w:rsidRPr="00943DC2">
        <w:rPr>
          <w:rFonts w:ascii="Arial" w:hAnsi="Arial" w:cs="Arial"/>
          <w:sz w:val="28"/>
          <w:szCs w:val="28"/>
        </w:rPr>
        <w:t xml:space="preserve"> or order online. Visit </w:t>
      </w:r>
      <w:bookmarkStart w:id="4" w:name="_Hlk521512628"/>
      <w:r w:rsidR="00FB7B50" w:rsidRPr="00943DC2">
        <w:rPr>
          <w:rFonts w:ascii="Arial" w:hAnsi="Arial" w:cs="Arial"/>
          <w:sz w:val="28"/>
          <w:szCs w:val="28"/>
        </w:rPr>
        <w:fldChar w:fldCharType="begin"/>
      </w:r>
      <w:r w:rsidR="00FB7B50" w:rsidRPr="00943DC2">
        <w:rPr>
          <w:rFonts w:ascii="Arial" w:hAnsi="Arial" w:cs="Arial"/>
          <w:sz w:val="28"/>
          <w:szCs w:val="28"/>
        </w:rPr>
        <w:instrText xml:space="preserve"> HYPERLINK "http://www.newcastle.gov.uk/envirocall" </w:instrText>
      </w:r>
      <w:r w:rsidR="00FB7B50" w:rsidRPr="00943DC2">
        <w:rPr>
          <w:rFonts w:ascii="Arial" w:hAnsi="Arial" w:cs="Arial"/>
          <w:sz w:val="28"/>
          <w:szCs w:val="28"/>
        </w:rPr>
      </w:r>
      <w:r w:rsidR="00FB7B50" w:rsidRPr="00943DC2">
        <w:rPr>
          <w:rFonts w:ascii="Arial" w:hAnsi="Arial" w:cs="Arial"/>
          <w:sz w:val="28"/>
          <w:szCs w:val="28"/>
        </w:rPr>
        <w:fldChar w:fldCharType="separate"/>
      </w:r>
      <w:r w:rsidR="00FB7B50" w:rsidRPr="00943DC2">
        <w:rPr>
          <w:rStyle w:val="Hyperlink"/>
          <w:rFonts w:ascii="Arial" w:hAnsi="Arial" w:cs="Arial"/>
          <w:sz w:val="28"/>
          <w:szCs w:val="28"/>
        </w:rPr>
        <w:t>www.newcastle.gov.uk/envirocall</w:t>
      </w:r>
      <w:r w:rsidR="00FB7B50" w:rsidRPr="00943DC2">
        <w:rPr>
          <w:rFonts w:ascii="Arial" w:hAnsi="Arial" w:cs="Arial"/>
          <w:sz w:val="28"/>
          <w:szCs w:val="28"/>
        </w:rPr>
        <w:fldChar w:fldCharType="end"/>
      </w:r>
      <w:r w:rsidR="00A1266B" w:rsidRPr="00943DC2">
        <w:rPr>
          <w:rFonts w:ascii="Arial" w:hAnsi="Arial" w:cs="Arial"/>
          <w:sz w:val="28"/>
          <w:szCs w:val="28"/>
        </w:rPr>
        <w:t xml:space="preserve"> </w:t>
      </w:r>
      <w:bookmarkEnd w:id="4"/>
    </w:p>
    <w:p w14:paraId="03296347" w14:textId="6481D8E9" w:rsidR="00AF4DF9" w:rsidRPr="00943DC2" w:rsidRDefault="00111A35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>The replacements may take up to 40 working days to arrive.</w:t>
      </w:r>
      <w:r w:rsidR="00A1266B" w:rsidRPr="00943DC2">
        <w:rPr>
          <w:rFonts w:ascii="Arial" w:hAnsi="Arial" w:cs="Arial"/>
          <w:sz w:val="28"/>
          <w:szCs w:val="28"/>
        </w:rPr>
        <w:t xml:space="preserve"> </w:t>
      </w:r>
    </w:p>
    <w:p w14:paraId="512B6F3B" w14:textId="77777777" w:rsidR="006D65D1" w:rsidRPr="00943DC2" w:rsidRDefault="006D65D1" w:rsidP="00943DC2">
      <w:pPr>
        <w:spacing w:after="120" w:line="300" w:lineRule="auto"/>
        <w:rPr>
          <w:rFonts w:ascii="Arial" w:hAnsi="Arial" w:cs="Arial"/>
          <w:b/>
          <w:sz w:val="28"/>
          <w:szCs w:val="28"/>
        </w:rPr>
      </w:pPr>
    </w:p>
    <w:p w14:paraId="511712F9" w14:textId="3B04BBFE" w:rsidR="00AF4DF9" w:rsidRPr="00943DC2" w:rsidRDefault="00FB7B50" w:rsidP="00943DC2">
      <w:pPr>
        <w:spacing w:after="120" w:line="300" w:lineRule="auto"/>
        <w:rPr>
          <w:rFonts w:ascii="Arial" w:hAnsi="Arial" w:cs="Arial"/>
          <w:b/>
          <w:sz w:val="32"/>
          <w:szCs w:val="32"/>
        </w:rPr>
      </w:pPr>
      <w:r w:rsidRPr="00943DC2">
        <w:rPr>
          <w:rFonts w:ascii="Arial" w:hAnsi="Arial" w:cs="Arial"/>
          <w:b/>
          <w:sz w:val="32"/>
          <w:szCs w:val="32"/>
        </w:rPr>
        <w:t>Shared c</w:t>
      </w:r>
      <w:r w:rsidR="00AF4DF9" w:rsidRPr="00943DC2">
        <w:rPr>
          <w:rFonts w:ascii="Arial" w:hAnsi="Arial" w:cs="Arial"/>
          <w:b/>
          <w:sz w:val="32"/>
          <w:szCs w:val="32"/>
        </w:rPr>
        <w:t xml:space="preserve">ommunal </w:t>
      </w:r>
      <w:proofErr w:type="gramStart"/>
      <w:r w:rsidR="00AF4DF9" w:rsidRPr="00943DC2">
        <w:rPr>
          <w:rFonts w:ascii="Arial" w:hAnsi="Arial" w:cs="Arial"/>
          <w:b/>
          <w:sz w:val="32"/>
          <w:szCs w:val="32"/>
        </w:rPr>
        <w:t>bins</w:t>
      </w:r>
      <w:proofErr w:type="gramEnd"/>
    </w:p>
    <w:p w14:paraId="0E68B76D" w14:textId="08391C2E" w:rsidR="006D65D1" w:rsidRPr="00943DC2" w:rsidRDefault="006D65D1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>If your property has communal bins they will be collected on alternat</w:t>
      </w:r>
      <w:r w:rsidR="00111A35" w:rsidRPr="00943DC2">
        <w:rPr>
          <w:rFonts w:ascii="Arial" w:hAnsi="Arial" w:cs="Arial"/>
          <w:sz w:val="28"/>
          <w:szCs w:val="28"/>
        </w:rPr>
        <w:t>e</w:t>
      </w:r>
      <w:r w:rsidRPr="00943DC2">
        <w:rPr>
          <w:rFonts w:ascii="Arial" w:hAnsi="Arial" w:cs="Arial"/>
          <w:sz w:val="28"/>
          <w:szCs w:val="28"/>
        </w:rPr>
        <w:t xml:space="preserve"> weeks (</w:t>
      </w:r>
      <w:proofErr w:type="gramStart"/>
      <w:r w:rsidRPr="00943DC2">
        <w:rPr>
          <w:rFonts w:ascii="Arial" w:hAnsi="Arial" w:cs="Arial"/>
          <w:sz w:val="28"/>
          <w:szCs w:val="28"/>
        </w:rPr>
        <w:t>one week</w:t>
      </w:r>
      <w:proofErr w:type="gramEnd"/>
      <w:r w:rsidRPr="00943DC2">
        <w:rPr>
          <w:rFonts w:ascii="Arial" w:hAnsi="Arial" w:cs="Arial"/>
          <w:sz w:val="28"/>
          <w:szCs w:val="28"/>
        </w:rPr>
        <w:t xml:space="preserve"> general waste and the next </w:t>
      </w:r>
      <w:r w:rsidR="00111A35" w:rsidRPr="00943DC2">
        <w:rPr>
          <w:rFonts w:ascii="Arial" w:hAnsi="Arial" w:cs="Arial"/>
          <w:sz w:val="28"/>
          <w:szCs w:val="28"/>
        </w:rPr>
        <w:t xml:space="preserve">mixed </w:t>
      </w:r>
      <w:r w:rsidRPr="00943DC2">
        <w:rPr>
          <w:rFonts w:ascii="Arial" w:hAnsi="Arial" w:cs="Arial"/>
          <w:sz w:val="28"/>
          <w:szCs w:val="28"/>
        </w:rPr>
        <w:t>recycling</w:t>
      </w:r>
      <w:r w:rsidR="00111A35" w:rsidRPr="00943DC2">
        <w:rPr>
          <w:rFonts w:ascii="Arial" w:hAnsi="Arial" w:cs="Arial"/>
          <w:sz w:val="28"/>
          <w:szCs w:val="28"/>
        </w:rPr>
        <w:t xml:space="preserve"> and glass</w:t>
      </w:r>
      <w:r w:rsidRPr="00943DC2">
        <w:rPr>
          <w:rFonts w:ascii="Arial" w:hAnsi="Arial" w:cs="Arial"/>
          <w:sz w:val="28"/>
          <w:szCs w:val="28"/>
        </w:rPr>
        <w:t>).  They will be clearly labelled as to which are for general waste and which are for recycling</w:t>
      </w:r>
      <w:r w:rsidR="00111A35" w:rsidRPr="00943DC2">
        <w:rPr>
          <w:rFonts w:ascii="Arial" w:hAnsi="Arial" w:cs="Arial"/>
          <w:sz w:val="28"/>
          <w:szCs w:val="28"/>
        </w:rPr>
        <w:t xml:space="preserve"> and glass</w:t>
      </w:r>
      <w:r w:rsidRPr="00943DC2">
        <w:rPr>
          <w:rFonts w:ascii="Arial" w:hAnsi="Arial" w:cs="Arial"/>
          <w:sz w:val="28"/>
          <w:szCs w:val="28"/>
        </w:rPr>
        <w:t xml:space="preserve">. </w:t>
      </w:r>
      <w:r w:rsidR="00953149" w:rsidRPr="00943DC2">
        <w:rPr>
          <w:rFonts w:ascii="Arial" w:hAnsi="Arial" w:cs="Arial"/>
          <w:sz w:val="28"/>
          <w:szCs w:val="28"/>
        </w:rPr>
        <w:t>Please do not put recycling into black or plastic bags – place the items directly into the bin.</w:t>
      </w:r>
    </w:p>
    <w:p w14:paraId="7D3FAD19" w14:textId="159BA07E" w:rsidR="00AF4DF9" w:rsidRPr="00943DC2" w:rsidRDefault="00005D5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Your communal bins are located </w:t>
      </w:r>
      <w:r w:rsidRPr="00943DC2">
        <w:rPr>
          <w:rFonts w:ascii="Arial" w:hAnsi="Arial"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43DC2">
        <w:rPr>
          <w:rFonts w:ascii="Arial" w:hAnsi="Arial" w:cs="Arial"/>
          <w:sz w:val="28"/>
          <w:szCs w:val="28"/>
        </w:rPr>
        <w:instrText xml:space="preserve"> FORMTEXT </w:instrText>
      </w:r>
      <w:r w:rsidRPr="00943DC2">
        <w:rPr>
          <w:rFonts w:ascii="Arial" w:hAnsi="Arial" w:cs="Arial"/>
          <w:sz w:val="28"/>
          <w:szCs w:val="28"/>
        </w:rPr>
      </w:r>
      <w:r w:rsidRPr="00943DC2">
        <w:rPr>
          <w:rFonts w:ascii="Arial" w:hAnsi="Arial" w:cs="Arial"/>
          <w:sz w:val="28"/>
          <w:szCs w:val="28"/>
        </w:rPr>
        <w:fldChar w:fldCharType="separate"/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noProof/>
          <w:sz w:val="28"/>
          <w:szCs w:val="28"/>
        </w:rPr>
        <w:t> </w:t>
      </w:r>
      <w:r w:rsidRPr="00943DC2">
        <w:rPr>
          <w:rFonts w:ascii="Arial" w:hAnsi="Arial" w:cs="Arial"/>
          <w:sz w:val="28"/>
          <w:szCs w:val="28"/>
        </w:rPr>
        <w:fldChar w:fldCharType="end"/>
      </w:r>
      <w:bookmarkEnd w:id="5"/>
    </w:p>
    <w:p w14:paraId="38F1FB98" w14:textId="0BA56091" w:rsidR="00111A35" w:rsidRPr="00943DC2" w:rsidRDefault="00005D5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To report problems with the communal </w:t>
      </w:r>
      <w:proofErr w:type="gramStart"/>
      <w:r w:rsidRPr="00943DC2">
        <w:rPr>
          <w:rFonts w:ascii="Arial" w:hAnsi="Arial" w:cs="Arial"/>
          <w:sz w:val="28"/>
          <w:szCs w:val="28"/>
        </w:rPr>
        <w:t>bins</w:t>
      </w:r>
      <w:proofErr w:type="gramEnd"/>
      <w:r w:rsidRPr="00943DC2">
        <w:rPr>
          <w:rFonts w:ascii="Arial" w:hAnsi="Arial" w:cs="Arial"/>
          <w:sz w:val="28"/>
          <w:szCs w:val="28"/>
        </w:rPr>
        <w:t xml:space="preserve"> call </w:t>
      </w:r>
      <w:r w:rsidR="006D65D1" w:rsidRPr="00943DC2">
        <w:rPr>
          <w:rFonts w:ascii="Arial" w:hAnsi="Arial" w:cs="Arial"/>
          <w:sz w:val="28"/>
          <w:szCs w:val="28"/>
        </w:rPr>
        <w:t>Envirocall on 0191 278 7878</w:t>
      </w:r>
      <w:r w:rsidR="00111A35" w:rsidRPr="00943DC2">
        <w:rPr>
          <w:rFonts w:ascii="Arial" w:hAnsi="Arial" w:cs="Arial"/>
          <w:sz w:val="28"/>
          <w:szCs w:val="28"/>
        </w:rPr>
        <w:t xml:space="preserve"> or you can do this online by visiting </w:t>
      </w:r>
      <w:hyperlink r:id="rId8" w:history="1">
        <w:r w:rsidR="00943DC2" w:rsidRPr="00D44239">
          <w:rPr>
            <w:rStyle w:val="Hyperlink"/>
            <w:rFonts w:ascii="Arial" w:hAnsi="Arial" w:cs="Arial"/>
            <w:sz w:val="28"/>
            <w:szCs w:val="28"/>
          </w:rPr>
          <w:t>www.newcastle.gov.uk/envirocall</w:t>
        </w:r>
      </w:hyperlink>
      <w:r w:rsidR="00111A35" w:rsidRPr="00943DC2">
        <w:rPr>
          <w:rFonts w:ascii="Arial" w:hAnsi="Arial" w:cs="Arial"/>
          <w:sz w:val="28"/>
          <w:szCs w:val="28"/>
        </w:rPr>
        <w:t xml:space="preserve"> </w:t>
      </w:r>
    </w:p>
    <w:p w14:paraId="53D4E7CA" w14:textId="77777777" w:rsidR="00943DC2" w:rsidRDefault="00943DC2" w:rsidP="00943DC2">
      <w:pPr>
        <w:spacing w:after="120" w:line="300" w:lineRule="auto"/>
        <w:rPr>
          <w:rFonts w:ascii="Arial" w:hAnsi="Arial" w:cs="Arial"/>
          <w:b/>
          <w:sz w:val="28"/>
          <w:szCs w:val="28"/>
        </w:rPr>
      </w:pPr>
    </w:p>
    <w:p w14:paraId="69733B9C" w14:textId="0BC65C70" w:rsidR="00111A35" w:rsidRPr="00943DC2" w:rsidRDefault="00111A35" w:rsidP="00943DC2">
      <w:pPr>
        <w:spacing w:after="120" w:line="300" w:lineRule="auto"/>
        <w:rPr>
          <w:rFonts w:ascii="Arial" w:hAnsi="Arial" w:cs="Arial"/>
          <w:b/>
          <w:sz w:val="32"/>
          <w:szCs w:val="32"/>
        </w:rPr>
      </w:pPr>
      <w:r w:rsidRPr="00943DC2">
        <w:rPr>
          <w:rFonts w:ascii="Arial" w:hAnsi="Arial" w:cs="Arial"/>
          <w:b/>
          <w:sz w:val="32"/>
          <w:szCs w:val="32"/>
        </w:rPr>
        <w:t>Additional waste</w:t>
      </w:r>
    </w:p>
    <w:p w14:paraId="5FCC0E50" w14:textId="324DEBEE" w:rsidR="00111A35" w:rsidRPr="00943DC2" w:rsidRDefault="00111A35" w:rsidP="00943DC2">
      <w:pPr>
        <w:spacing w:after="120" w:line="300" w:lineRule="auto"/>
        <w:rPr>
          <w:rFonts w:ascii="Arial" w:hAnsi="Arial" w:cs="Arial"/>
          <w:b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>Please be aware that your household waste and recycling will only be collected if it is presented in the appropriate container. Any rubbish left outside a bin will not be removed and could leave you liable to prosecution.</w:t>
      </w:r>
    </w:p>
    <w:p w14:paraId="5B418331" w14:textId="77777777" w:rsidR="00AF4DF9" w:rsidRPr="00943DC2" w:rsidRDefault="00AF4DF9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7B52CD5B" w14:textId="77777777" w:rsidR="00AF4DF9" w:rsidRPr="00943DC2" w:rsidRDefault="00AF4DF9" w:rsidP="00943DC2">
      <w:pPr>
        <w:spacing w:after="120" w:line="300" w:lineRule="auto"/>
        <w:rPr>
          <w:rFonts w:ascii="Arial" w:hAnsi="Arial" w:cs="Arial"/>
          <w:b/>
          <w:sz w:val="32"/>
          <w:szCs w:val="32"/>
        </w:rPr>
      </w:pPr>
      <w:r w:rsidRPr="00943DC2">
        <w:rPr>
          <w:rFonts w:ascii="Arial" w:hAnsi="Arial" w:cs="Arial"/>
          <w:b/>
          <w:sz w:val="32"/>
          <w:szCs w:val="32"/>
        </w:rPr>
        <w:t>Bulky items</w:t>
      </w:r>
    </w:p>
    <w:p w14:paraId="21126B8D" w14:textId="4CAA5AC7" w:rsidR="000B287D" w:rsidRPr="00943DC2" w:rsidRDefault="006D65D1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To arrange the collection of bulky items such as unwanted furniture, electricals or </w:t>
      </w:r>
      <w:r w:rsidR="00953149" w:rsidRPr="00943DC2">
        <w:rPr>
          <w:rFonts w:ascii="Arial" w:hAnsi="Arial" w:cs="Arial"/>
          <w:sz w:val="28"/>
          <w:szCs w:val="28"/>
        </w:rPr>
        <w:t xml:space="preserve">extra </w:t>
      </w:r>
      <w:r w:rsidRPr="00943DC2">
        <w:rPr>
          <w:rFonts w:ascii="Arial" w:hAnsi="Arial" w:cs="Arial"/>
          <w:sz w:val="28"/>
          <w:szCs w:val="28"/>
        </w:rPr>
        <w:t>black bags call Envirocall on 0191 278 7878</w:t>
      </w:r>
      <w:r w:rsidR="00111A35" w:rsidRPr="00943DC2">
        <w:rPr>
          <w:rFonts w:ascii="Arial" w:hAnsi="Arial" w:cs="Arial"/>
          <w:sz w:val="28"/>
          <w:szCs w:val="28"/>
        </w:rPr>
        <w:t xml:space="preserve"> or do this online by visiting </w:t>
      </w:r>
      <w:hyperlink r:id="rId9" w:history="1">
        <w:r w:rsidR="00111A35" w:rsidRPr="00943DC2">
          <w:rPr>
            <w:rStyle w:val="Hyperlink"/>
            <w:rFonts w:ascii="Arial" w:hAnsi="Arial" w:cs="Arial"/>
            <w:sz w:val="28"/>
            <w:szCs w:val="28"/>
          </w:rPr>
          <w:t>www.newcastle.gov.uk/envirocall</w:t>
        </w:r>
      </w:hyperlink>
      <w:r w:rsidR="00111A35" w:rsidRPr="00943DC2">
        <w:rPr>
          <w:rFonts w:ascii="Arial" w:hAnsi="Arial" w:cs="Arial"/>
          <w:sz w:val="28"/>
          <w:szCs w:val="28"/>
        </w:rPr>
        <w:t xml:space="preserve"> </w:t>
      </w:r>
      <w:r w:rsidRPr="00943DC2">
        <w:rPr>
          <w:rFonts w:ascii="Arial" w:hAnsi="Arial" w:cs="Arial"/>
          <w:sz w:val="28"/>
          <w:szCs w:val="28"/>
        </w:rPr>
        <w:t xml:space="preserve"> </w:t>
      </w:r>
    </w:p>
    <w:p w14:paraId="329D251B" w14:textId="5D564AD2" w:rsidR="00AF4DF9" w:rsidRPr="00943DC2" w:rsidRDefault="006D65D1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lastRenderedPageBreak/>
        <w:t xml:space="preserve">There is a charge for collections starting from £10 for smaller items to £70 for larger specialist items. </w:t>
      </w:r>
      <w:r w:rsidR="00111A35" w:rsidRPr="00943DC2">
        <w:rPr>
          <w:rFonts w:ascii="Arial" w:hAnsi="Arial" w:cs="Arial"/>
          <w:sz w:val="28"/>
          <w:szCs w:val="28"/>
        </w:rPr>
        <w:t>Information can be found in the Request a Bulky Collection section of Envirocall online.</w:t>
      </w:r>
    </w:p>
    <w:p w14:paraId="6613682E" w14:textId="1196C1D3" w:rsidR="00111A35" w:rsidRPr="00943DC2" w:rsidRDefault="00111A35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 xml:space="preserve">As a resident you can visit one of the Household Waste Recycling Centres (tip) to dispose of a range of items free of charge. More information can be found at </w:t>
      </w:r>
      <w:hyperlink r:id="rId10" w:history="1">
        <w:r w:rsidRPr="00943DC2">
          <w:rPr>
            <w:rStyle w:val="Hyperlink"/>
            <w:rFonts w:ascii="Arial" w:hAnsi="Arial" w:cs="Arial"/>
            <w:sz w:val="28"/>
            <w:szCs w:val="28"/>
          </w:rPr>
          <w:t>www.newcastle.gov.uk/hwrc</w:t>
        </w:r>
      </w:hyperlink>
      <w:r w:rsidRPr="00943DC2">
        <w:rPr>
          <w:rFonts w:ascii="Arial" w:hAnsi="Arial" w:cs="Arial"/>
          <w:sz w:val="28"/>
          <w:szCs w:val="28"/>
        </w:rPr>
        <w:t xml:space="preserve"> </w:t>
      </w:r>
    </w:p>
    <w:p w14:paraId="12555009" w14:textId="77777777" w:rsidR="00E80A2D" w:rsidRPr="00943DC2" w:rsidRDefault="00E80A2D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p w14:paraId="4A81E373" w14:textId="668EE0DC" w:rsidR="00AF4DF9" w:rsidRPr="00943DC2" w:rsidRDefault="00AF4DF9" w:rsidP="00943DC2">
      <w:pPr>
        <w:spacing w:after="120" w:line="300" w:lineRule="auto"/>
        <w:rPr>
          <w:rFonts w:ascii="Arial" w:hAnsi="Arial" w:cs="Arial"/>
          <w:b/>
          <w:sz w:val="32"/>
          <w:szCs w:val="32"/>
        </w:rPr>
      </w:pPr>
      <w:r w:rsidRPr="00943DC2">
        <w:rPr>
          <w:rFonts w:ascii="Arial" w:hAnsi="Arial" w:cs="Arial"/>
          <w:b/>
          <w:sz w:val="32"/>
          <w:szCs w:val="32"/>
        </w:rPr>
        <w:t xml:space="preserve">Charity collections and donation points </w:t>
      </w:r>
    </w:p>
    <w:p w14:paraId="73FF82B9" w14:textId="48D66D2A" w:rsidR="00AF4DF9" w:rsidRPr="00943DC2" w:rsidRDefault="00005D52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  <w:r w:rsidRPr="00943DC2">
        <w:rPr>
          <w:rFonts w:ascii="Arial" w:hAnsi="Arial" w:cs="Arial"/>
          <w:sz w:val="28"/>
          <w:szCs w:val="28"/>
        </w:rPr>
        <w:t>Many high streets and supermarkets have donation bins where you can donate unwanted items such as clothes and other ‘bric a brac’.</w:t>
      </w:r>
    </w:p>
    <w:p w14:paraId="2C46EC25" w14:textId="77777777" w:rsidR="00005D52" w:rsidRPr="00943DC2" w:rsidRDefault="00005D52" w:rsidP="00943DC2">
      <w:pPr>
        <w:spacing w:after="120" w:line="300" w:lineRule="auto"/>
        <w:rPr>
          <w:rStyle w:val="lrzxr"/>
          <w:rFonts w:ascii="Arial" w:hAnsi="Arial" w:cs="Arial"/>
          <w:color w:val="000000" w:themeColor="text1"/>
          <w:sz w:val="28"/>
          <w:szCs w:val="28"/>
        </w:rPr>
      </w:pPr>
      <w:r w:rsidRPr="00943DC2">
        <w:rPr>
          <w:rFonts w:ascii="Arial" w:hAnsi="Arial" w:cs="Arial"/>
          <w:color w:val="000000" w:themeColor="text1"/>
          <w:sz w:val="28"/>
          <w:szCs w:val="28"/>
        </w:rPr>
        <w:t xml:space="preserve">Orange Box can collect unwanted items of furniture which they then recycle and sell on at their charity organisation call </w:t>
      </w:r>
      <w:r w:rsidRPr="00943DC2">
        <w:rPr>
          <w:rStyle w:val="lrzxr"/>
          <w:rFonts w:ascii="Arial" w:hAnsi="Arial" w:cs="Arial"/>
          <w:color w:val="000000" w:themeColor="text1"/>
          <w:sz w:val="28"/>
          <w:szCs w:val="28"/>
        </w:rPr>
        <w:t>0191 224 2116 to arrange a collection.</w:t>
      </w:r>
    </w:p>
    <w:p w14:paraId="37DE0183" w14:textId="5EBC9454" w:rsidR="00005D52" w:rsidRPr="00943DC2" w:rsidRDefault="00005D52" w:rsidP="00943DC2">
      <w:pPr>
        <w:spacing w:after="120" w:line="30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3DC2">
        <w:rPr>
          <w:rStyle w:val="lrzxr"/>
          <w:rFonts w:ascii="Arial" w:hAnsi="Arial" w:cs="Arial"/>
          <w:color w:val="000000" w:themeColor="text1"/>
          <w:sz w:val="28"/>
          <w:szCs w:val="28"/>
        </w:rPr>
        <w:t xml:space="preserve">British Heart Foundation collect unwanted furniture and electrical items which they sell on at the charity shops call </w:t>
      </w:r>
      <w:hyperlink r:id="rId11" w:history="1"/>
      <w:r w:rsidRPr="00943DC2">
        <w:rPr>
          <w:rStyle w:val="intro-text"/>
          <w:rFonts w:ascii="Arial" w:hAnsi="Arial" w:cs="Arial"/>
          <w:color w:val="000000" w:themeColor="text1"/>
          <w:sz w:val="28"/>
          <w:szCs w:val="28"/>
          <w:lang w:val="en"/>
        </w:rPr>
        <w:t xml:space="preserve"> </w:t>
      </w:r>
      <w:hyperlink r:id="rId12" w:history="1">
        <w:r w:rsidRPr="00943DC2">
          <w:rPr>
            <w:rStyle w:val="intro-text"/>
            <w:rFonts w:ascii="Arial" w:hAnsi="Arial" w:cs="Arial"/>
            <w:color w:val="000000" w:themeColor="text1"/>
            <w:sz w:val="28"/>
            <w:szCs w:val="28"/>
            <w:lang w:val="en"/>
          </w:rPr>
          <w:t>0808 250 0130</w:t>
        </w:r>
      </w:hyperlink>
      <w:r w:rsidRPr="00943DC2">
        <w:rPr>
          <w:rStyle w:val="intro-text"/>
          <w:rFonts w:ascii="Arial" w:hAnsi="Arial" w:cs="Arial"/>
          <w:color w:val="000000" w:themeColor="text1"/>
          <w:sz w:val="28"/>
          <w:szCs w:val="28"/>
          <w:lang w:val="en"/>
        </w:rPr>
        <w:t xml:space="preserve"> to arrange a collection. </w:t>
      </w:r>
    </w:p>
    <w:p w14:paraId="738A2DFE" w14:textId="6DFBAFE0" w:rsidR="00AF4DF9" w:rsidRPr="00943DC2" w:rsidRDefault="00AF4DF9" w:rsidP="00943DC2">
      <w:pPr>
        <w:spacing w:after="120" w:line="300" w:lineRule="auto"/>
        <w:rPr>
          <w:rFonts w:ascii="Arial" w:hAnsi="Arial" w:cs="Arial"/>
          <w:sz w:val="28"/>
          <w:szCs w:val="28"/>
        </w:rPr>
      </w:pPr>
    </w:p>
    <w:sectPr w:rsidR="00AF4DF9" w:rsidRPr="00943DC2" w:rsidSect="00943DC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2F76" w14:textId="77777777" w:rsidR="009528DC" w:rsidRDefault="009528DC" w:rsidP="009528DC">
      <w:pPr>
        <w:spacing w:after="0" w:line="240" w:lineRule="auto"/>
      </w:pPr>
      <w:r>
        <w:separator/>
      </w:r>
    </w:p>
  </w:endnote>
  <w:endnote w:type="continuationSeparator" w:id="0">
    <w:p w14:paraId="17A98994" w14:textId="77777777" w:rsidR="009528DC" w:rsidRDefault="009528DC" w:rsidP="009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13C" w14:textId="77777777" w:rsidR="009528DC" w:rsidRDefault="009528DC" w:rsidP="009528DC">
      <w:pPr>
        <w:spacing w:after="0" w:line="240" w:lineRule="auto"/>
      </w:pPr>
      <w:r>
        <w:separator/>
      </w:r>
    </w:p>
  </w:footnote>
  <w:footnote w:type="continuationSeparator" w:id="0">
    <w:p w14:paraId="09A80BF8" w14:textId="77777777" w:rsidR="009528DC" w:rsidRDefault="009528DC" w:rsidP="009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6EC4"/>
    <w:multiLevelType w:val="hybridMultilevel"/>
    <w:tmpl w:val="3A2C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7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JecI66fOTaZ81Sdh8djONsS5mpLa3TrBn6qCjQJommmSFYNH97JRalUkzCE6jlp5v+saFliJbDWhk3RotKETQ==" w:salt="WGAjafzX9/vs63+z7Gct8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F9"/>
    <w:rsid w:val="00005D52"/>
    <w:rsid w:val="0003314F"/>
    <w:rsid w:val="000B287D"/>
    <w:rsid w:val="000D2E06"/>
    <w:rsid w:val="000E1FF8"/>
    <w:rsid w:val="00111A35"/>
    <w:rsid w:val="00216374"/>
    <w:rsid w:val="00354935"/>
    <w:rsid w:val="00426BC2"/>
    <w:rsid w:val="00455A8E"/>
    <w:rsid w:val="006D65D1"/>
    <w:rsid w:val="00844A65"/>
    <w:rsid w:val="00943DC2"/>
    <w:rsid w:val="009528DC"/>
    <w:rsid w:val="00953149"/>
    <w:rsid w:val="00A1266B"/>
    <w:rsid w:val="00A1406C"/>
    <w:rsid w:val="00AD547E"/>
    <w:rsid w:val="00AF4DF9"/>
    <w:rsid w:val="00C404E5"/>
    <w:rsid w:val="00CD5A1B"/>
    <w:rsid w:val="00E80A2D"/>
    <w:rsid w:val="00F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AB3F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005D52"/>
  </w:style>
  <w:style w:type="character" w:customStyle="1" w:styleId="intro-text">
    <w:name w:val="intro-text"/>
    <w:basedOn w:val="DefaultParagraphFont"/>
    <w:rsid w:val="00005D52"/>
  </w:style>
  <w:style w:type="character" w:styleId="Hyperlink">
    <w:name w:val="Hyperlink"/>
    <w:basedOn w:val="DefaultParagraphFont"/>
    <w:uiPriority w:val="99"/>
    <w:unhideWhenUsed/>
    <w:rsid w:val="00A12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66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A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2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DC"/>
  </w:style>
  <w:style w:type="paragraph" w:styleId="Footer">
    <w:name w:val="footer"/>
    <w:basedOn w:val="Normal"/>
    <w:link w:val="FooterChar"/>
    <w:uiPriority w:val="99"/>
    <w:unhideWhenUsed/>
    <w:rsid w:val="00952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DC"/>
  </w:style>
  <w:style w:type="paragraph" w:styleId="ListParagraph">
    <w:name w:val="List Paragraph"/>
    <w:basedOn w:val="Normal"/>
    <w:uiPriority w:val="34"/>
    <w:qFormat/>
    <w:rsid w:val="00943D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5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astle.gov.uk/enviroca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castle.gov.uk/bins" TargetMode="External"/><Relationship Id="rId12" Type="http://schemas.openxmlformats.org/officeDocument/2006/relationships/hyperlink" Target="tel:08082500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808250003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ewcastle.gov.uk/hwr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castle.gov.uk/enviroca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2024-06-18T13:08:00Z</dcterms:created>
  <dcterms:modified xsi:type="dcterms:W3CDTF">2024-07-05T09:57:00Z</dcterms:modified>
</cp:coreProperties>
</file>